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261AFCD" w14:textId="77777777" w:rsidR="00606723" w:rsidRDefault="00124A79" w:rsidP="00124A79">
      <w:pPr>
        <w:pStyle w:val="BodyText"/>
        <w:shd w:val="clear" w:color="auto" w:fill="auto"/>
        <w:spacing w:before="0" w:line="360" w:lineRule="auto"/>
        <w:ind w:right="40" w:firstLine="0"/>
        <w:jc w:val="center"/>
        <w:rPr>
          <w:rFonts w:ascii="Times New Roman" w:hAnsi="Times New Roman" w:cs="Times New Roman"/>
          <w:color w:val="000000"/>
          <w:sz w:val="26"/>
          <w:szCs w:val="26"/>
        </w:rPr>
      </w:pPr>
      <w:r w:rsidRPr="00124A79">
        <w:rPr>
          <w:rStyle w:val="BodyTextChar1"/>
          <w:rFonts w:ascii="Times New Roman" w:hAnsi="Times New Roman" w:cs="Times New Roman"/>
          <w:b/>
          <w:bCs/>
          <w:color w:val="000000"/>
          <w:spacing w:val="0"/>
          <w:sz w:val="26"/>
          <w:szCs w:val="26"/>
          <w:lang w:eastAsia="vi-VN"/>
        </w:rPr>
        <w:t>VẬN DỤNG PHƯƠNG PHÁP DẠY HỌC DỰ ÁN</w:t>
      </w:r>
      <w:r w:rsidRPr="00124A79">
        <w:rPr>
          <w:rStyle w:val="BodyTextChar1"/>
          <w:rFonts w:ascii="Times New Roman" w:hAnsi="Times New Roman" w:cs="Times New Roman"/>
          <w:b/>
          <w:bCs/>
          <w:color w:val="000000"/>
          <w:spacing w:val="0"/>
          <w:sz w:val="26"/>
          <w:szCs w:val="26"/>
          <w:lang w:val="vi-VN" w:eastAsia="vi-VN"/>
        </w:rPr>
        <w:t xml:space="preserve"> </w:t>
      </w:r>
      <w:r w:rsidRPr="00124A79">
        <w:rPr>
          <w:rFonts w:ascii="Times New Roman" w:hAnsi="Times New Roman" w:cs="Times New Roman"/>
          <w:color w:val="000000"/>
          <w:sz w:val="26"/>
          <w:szCs w:val="26"/>
        </w:rPr>
        <w:t>MÔN</w:t>
      </w:r>
      <w:r w:rsidRPr="00124A79">
        <w:rPr>
          <w:rFonts w:ascii="Times New Roman" w:hAnsi="Times New Roman" w:cs="Times New Roman"/>
          <w:color w:val="000000"/>
          <w:sz w:val="26"/>
          <w:szCs w:val="26"/>
          <w:lang w:val="vi-VN"/>
        </w:rPr>
        <w:t xml:space="preserve"> GIÁO DỤC </w:t>
      </w:r>
      <w:r w:rsidRPr="00124A79">
        <w:rPr>
          <w:rFonts w:ascii="Times New Roman" w:hAnsi="Times New Roman" w:cs="Times New Roman"/>
          <w:color w:val="000000"/>
          <w:sz w:val="26"/>
          <w:szCs w:val="26"/>
        </w:rPr>
        <w:t xml:space="preserve">CHÍNH </w:t>
      </w:r>
      <w:r w:rsidR="00B75ACE" w:rsidRPr="00124A79">
        <w:rPr>
          <w:rFonts w:ascii="Times New Roman" w:hAnsi="Times New Roman" w:cs="Times New Roman"/>
          <w:color w:val="000000"/>
          <w:sz w:val="26"/>
          <w:szCs w:val="26"/>
        </w:rPr>
        <w:t xml:space="preserve">TRỊ </w:t>
      </w:r>
    </w:p>
    <w:p w14:paraId="4E984A14" w14:textId="77777777" w:rsidR="00606723" w:rsidRDefault="00B75ACE" w:rsidP="00124A79">
      <w:pPr>
        <w:pStyle w:val="BodyText"/>
        <w:shd w:val="clear" w:color="auto" w:fill="auto"/>
        <w:spacing w:before="0" w:line="360" w:lineRule="auto"/>
        <w:ind w:right="40" w:firstLine="0"/>
        <w:jc w:val="center"/>
        <w:rPr>
          <w:rFonts w:ascii="Times New Roman" w:hAnsi="Times New Roman" w:cs="Times New Roman"/>
          <w:color w:val="000000"/>
          <w:sz w:val="26"/>
          <w:szCs w:val="26"/>
        </w:rPr>
      </w:pPr>
      <w:r w:rsidRPr="00124A79">
        <w:rPr>
          <w:rFonts w:ascii="Times New Roman" w:hAnsi="Times New Roman" w:cs="Times New Roman"/>
          <w:color w:val="000000"/>
          <w:sz w:val="26"/>
          <w:szCs w:val="26"/>
        </w:rPr>
        <w:t xml:space="preserve">ĐÁP ỨNG YÊU </w:t>
      </w:r>
      <w:r>
        <w:rPr>
          <w:rFonts w:ascii="Times New Roman" w:hAnsi="Times New Roman" w:cs="Times New Roman"/>
          <w:color w:val="000000"/>
          <w:sz w:val="26"/>
          <w:szCs w:val="26"/>
          <w:lang w:val="vi-VN"/>
        </w:rPr>
        <w:t xml:space="preserve">CẦU </w:t>
      </w:r>
      <w:r w:rsidRPr="00124A79">
        <w:rPr>
          <w:rFonts w:ascii="Times New Roman" w:hAnsi="Times New Roman" w:cs="Times New Roman"/>
          <w:sz w:val="26"/>
          <w:szCs w:val="26"/>
          <w:lang w:val="vi-VN"/>
        </w:rPr>
        <w:t xml:space="preserve"> ĐÀO TẠO CHẤT LƯỢNG CAO</w:t>
      </w:r>
      <w:r w:rsidRPr="00124A79">
        <w:rPr>
          <w:rFonts w:ascii="Times New Roman" w:hAnsi="Times New Roman" w:cs="Times New Roman"/>
          <w:color w:val="000000"/>
          <w:sz w:val="26"/>
          <w:szCs w:val="26"/>
        </w:rPr>
        <w:t xml:space="preserve"> </w:t>
      </w:r>
      <w:r w:rsidR="00813C0F">
        <w:rPr>
          <w:rFonts w:ascii="Times New Roman" w:hAnsi="Times New Roman" w:cs="Times New Roman"/>
          <w:color w:val="000000"/>
          <w:sz w:val="26"/>
          <w:szCs w:val="26"/>
        </w:rPr>
        <w:t xml:space="preserve">TẠI TRƯỜNG CAO ĐẲNG </w:t>
      </w:r>
    </w:p>
    <w:p w14:paraId="68536DCD" w14:textId="08A21F52" w:rsidR="00124A79" w:rsidRPr="00124A79" w:rsidRDefault="00813C0F" w:rsidP="00124A79">
      <w:pPr>
        <w:pStyle w:val="BodyText"/>
        <w:shd w:val="clear" w:color="auto" w:fill="auto"/>
        <w:spacing w:before="0" w:line="360" w:lineRule="auto"/>
        <w:ind w:right="40" w:firstLine="0"/>
        <w:jc w:val="center"/>
        <w:rPr>
          <w:rFonts w:ascii="Times New Roman" w:hAnsi="Times New Roman" w:cs="Times New Roman"/>
          <w:bCs w:val="0"/>
          <w:color w:val="000000"/>
          <w:spacing w:val="0"/>
          <w:sz w:val="26"/>
          <w:szCs w:val="26"/>
          <w:shd w:val="clear" w:color="auto" w:fill="FFFFFF"/>
          <w:lang w:eastAsia="vi-VN"/>
        </w:rPr>
      </w:pPr>
      <w:r>
        <w:rPr>
          <w:rFonts w:ascii="Times New Roman" w:hAnsi="Times New Roman" w:cs="Times New Roman"/>
          <w:color w:val="000000"/>
          <w:sz w:val="26"/>
          <w:szCs w:val="26"/>
        </w:rPr>
        <w:t xml:space="preserve">LÝ TỰ TRỌNG TP.HCM </w:t>
      </w:r>
      <w:r w:rsidR="00124A79" w:rsidRPr="00124A79">
        <w:rPr>
          <w:rFonts w:ascii="Times New Roman" w:hAnsi="Times New Roman" w:cs="Times New Roman"/>
          <w:sz w:val="26"/>
          <w:szCs w:val="26"/>
          <w:lang w:val="vi-VN"/>
        </w:rPr>
        <w:t>TRONG BỐI CẢNH CÁCH MẠNG CÔNG NGHIỆP 4.0</w:t>
      </w:r>
    </w:p>
    <w:p w14:paraId="290754ED" w14:textId="495DC560" w:rsidR="00813C0F" w:rsidRPr="00F51D12" w:rsidRDefault="00813C0F" w:rsidP="00B75ACE">
      <w:pPr>
        <w:spacing w:line="276" w:lineRule="auto"/>
        <w:jc w:val="right"/>
        <w:rPr>
          <w:b/>
          <w:sz w:val="26"/>
          <w:szCs w:val="26"/>
        </w:rPr>
      </w:pPr>
      <w:r>
        <w:rPr>
          <w:b/>
          <w:sz w:val="26"/>
          <w:szCs w:val="26"/>
        </w:rPr>
        <w:t>Lê Thị Hồng Vân</w:t>
      </w:r>
    </w:p>
    <w:p w14:paraId="1951C5D7" w14:textId="77777777" w:rsidR="00813C0F" w:rsidRPr="00F51D12" w:rsidRDefault="00813C0F" w:rsidP="00813C0F">
      <w:pPr>
        <w:spacing w:line="276" w:lineRule="auto"/>
        <w:jc w:val="both"/>
        <w:rPr>
          <w:sz w:val="26"/>
          <w:szCs w:val="26"/>
        </w:rPr>
      </w:pPr>
    </w:p>
    <w:p w14:paraId="711F965B" w14:textId="2250F347" w:rsidR="00813C0F" w:rsidRPr="00F51D12" w:rsidRDefault="00813C0F" w:rsidP="00813C0F">
      <w:pPr>
        <w:spacing w:line="276" w:lineRule="auto"/>
        <w:jc w:val="center"/>
        <w:rPr>
          <w:i/>
          <w:sz w:val="26"/>
          <w:szCs w:val="26"/>
          <w:lang w:val="fr-FR" w:eastAsia="ja-JP"/>
        </w:rPr>
      </w:pPr>
      <w:r w:rsidRPr="00F51D12">
        <w:rPr>
          <w:i/>
          <w:sz w:val="26"/>
          <w:szCs w:val="26"/>
          <w:lang w:val="fr-FR" w:eastAsia="ja-JP"/>
        </w:rPr>
        <w:t xml:space="preserve">Khoa </w:t>
      </w:r>
      <w:r>
        <w:rPr>
          <w:i/>
          <w:sz w:val="26"/>
          <w:szCs w:val="26"/>
          <w:lang w:val="fr-FR" w:eastAsia="ja-JP"/>
        </w:rPr>
        <w:t>LLCT,</w:t>
      </w:r>
      <w:r w:rsidRPr="00F51D12">
        <w:rPr>
          <w:i/>
          <w:sz w:val="26"/>
          <w:szCs w:val="26"/>
          <w:lang w:val="fr-FR" w:eastAsia="ja-JP"/>
        </w:rPr>
        <w:t xml:space="preserve"> Trường Cao Đẳng Lý Tự Trọng</w:t>
      </w:r>
      <w:r>
        <w:rPr>
          <w:i/>
          <w:sz w:val="26"/>
          <w:szCs w:val="26"/>
          <w:lang w:val="fr-FR" w:eastAsia="ja-JP"/>
        </w:rPr>
        <w:t xml:space="preserve"> </w:t>
      </w:r>
      <w:r w:rsidRPr="00F51D12">
        <w:rPr>
          <w:i/>
          <w:sz w:val="26"/>
          <w:szCs w:val="26"/>
          <w:lang w:val="fr-FR" w:eastAsia="ja-JP"/>
        </w:rPr>
        <w:t>TP.HCM</w:t>
      </w:r>
    </w:p>
    <w:p w14:paraId="63D80550" w14:textId="77777777" w:rsidR="00813C0F" w:rsidRPr="00F51D12" w:rsidRDefault="00813C0F" w:rsidP="00813C0F">
      <w:pPr>
        <w:spacing w:line="276" w:lineRule="auto"/>
        <w:ind w:left="360"/>
        <w:jc w:val="center"/>
        <w:rPr>
          <w:i/>
          <w:sz w:val="26"/>
          <w:szCs w:val="26"/>
          <w:lang w:val="pt-BR" w:eastAsia="ja-JP"/>
        </w:rPr>
      </w:pPr>
      <w:r w:rsidRPr="00F51D12">
        <w:rPr>
          <w:i/>
          <w:sz w:val="26"/>
          <w:szCs w:val="26"/>
          <w:lang w:val="pt-BR" w:eastAsia="ja-JP"/>
        </w:rPr>
        <w:t>390 Hoàng Văn Thụ</w:t>
      </w:r>
      <w:r>
        <w:rPr>
          <w:i/>
          <w:sz w:val="26"/>
          <w:szCs w:val="26"/>
          <w:lang w:val="pt-BR" w:eastAsia="ja-JP"/>
        </w:rPr>
        <w:t>,</w:t>
      </w:r>
      <w:r w:rsidRPr="00F51D12">
        <w:rPr>
          <w:i/>
          <w:sz w:val="26"/>
          <w:szCs w:val="26"/>
          <w:lang w:val="pt-BR" w:eastAsia="ja-JP"/>
        </w:rPr>
        <w:t xml:space="preserve"> P. 4, Q.Tân Bình, TP.HCM</w:t>
      </w:r>
      <w:r w:rsidRPr="00F51D12">
        <w:rPr>
          <w:i/>
          <w:sz w:val="26"/>
          <w:szCs w:val="26"/>
          <w:lang w:val="pt-BR"/>
        </w:rPr>
        <w:t>.</w:t>
      </w:r>
    </w:p>
    <w:p w14:paraId="7150A966" w14:textId="2946FCB8" w:rsidR="00813C0F" w:rsidRPr="00F51D12" w:rsidRDefault="00813C0F" w:rsidP="00813C0F">
      <w:pPr>
        <w:spacing w:line="276" w:lineRule="auto"/>
        <w:ind w:left="360"/>
        <w:jc w:val="center"/>
        <w:rPr>
          <w:i/>
          <w:sz w:val="26"/>
          <w:szCs w:val="26"/>
          <w:lang w:val="pt-BR" w:eastAsia="ja-JP"/>
        </w:rPr>
      </w:pPr>
      <w:r w:rsidRPr="00F51D12">
        <w:rPr>
          <w:i/>
          <w:sz w:val="26"/>
          <w:szCs w:val="26"/>
          <w:lang w:val="pt-BR"/>
        </w:rPr>
        <w:t xml:space="preserve">Email: </w:t>
      </w:r>
      <w:r w:rsidR="00B75ACE">
        <w:rPr>
          <w:i/>
          <w:sz w:val="26"/>
          <w:szCs w:val="26"/>
          <w:lang w:val="vi-VN"/>
        </w:rPr>
        <w:t>hongvanlttc</w:t>
      </w:r>
      <w:r>
        <w:rPr>
          <w:i/>
          <w:sz w:val="26"/>
          <w:szCs w:val="26"/>
          <w:lang w:val="pt-BR"/>
        </w:rPr>
        <w:t xml:space="preserve"> </w:t>
      </w:r>
      <w:r w:rsidRPr="00F51D12">
        <w:rPr>
          <w:i/>
          <w:sz w:val="26"/>
          <w:szCs w:val="26"/>
          <w:lang w:val="pt-BR"/>
        </w:rPr>
        <w:t>@gmail.com</w:t>
      </w:r>
      <w:r>
        <w:rPr>
          <w:i/>
          <w:sz w:val="26"/>
          <w:szCs w:val="26"/>
          <w:lang w:val="pt-BR"/>
        </w:rPr>
        <w:t xml:space="preserve"> </w:t>
      </w:r>
    </w:p>
    <w:p w14:paraId="63A83D98" w14:textId="77777777" w:rsidR="00F3676F" w:rsidRPr="00BA157D" w:rsidRDefault="00F3676F" w:rsidP="00295C20">
      <w:pPr>
        <w:spacing w:line="360" w:lineRule="auto"/>
        <w:ind w:left="1440"/>
        <w:jc w:val="both"/>
        <w:rPr>
          <w:b/>
          <w:sz w:val="26"/>
          <w:szCs w:val="26"/>
          <w:lang w:val="vi-VN"/>
        </w:rPr>
      </w:pPr>
    </w:p>
    <w:p w14:paraId="20902711" w14:textId="77777777" w:rsidR="00813C0F" w:rsidRPr="00813C0F" w:rsidRDefault="00BA157D" w:rsidP="0097005C">
      <w:pPr>
        <w:pStyle w:val="BodyText"/>
        <w:shd w:val="clear" w:color="auto" w:fill="auto"/>
        <w:spacing w:before="0" w:line="360" w:lineRule="auto"/>
        <w:ind w:right="40" w:firstLine="720"/>
        <w:jc w:val="both"/>
        <w:rPr>
          <w:rFonts w:ascii="Times New Roman" w:hAnsi="Times New Roman" w:cs="Times New Roman"/>
          <w:bCs w:val="0"/>
          <w:iCs/>
          <w:sz w:val="26"/>
          <w:szCs w:val="26"/>
        </w:rPr>
      </w:pPr>
      <w:r w:rsidRPr="00813C0F">
        <w:rPr>
          <w:rFonts w:ascii="Times New Roman" w:hAnsi="Times New Roman" w:cs="Times New Roman"/>
          <w:bCs w:val="0"/>
          <w:iCs/>
          <w:sz w:val="26"/>
          <w:szCs w:val="26"/>
          <w:lang w:val="vi-VN"/>
        </w:rPr>
        <w:t>Tóm tắt</w:t>
      </w:r>
      <w:r w:rsidRPr="00813C0F">
        <w:rPr>
          <w:rFonts w:ascii="Times New Roman" w:hAnsi="Times New Roman" w:cs="Times New Roman"/>
          <w:bCs w:val="0"/>
          <w:iCs/>
          <w:sz w:val="26"/>
          <w:szCs w:val="26"/>
        </w:rPr>
        <w:t xml:space="preserve">: </w:t>
      </w:r>
    </w:p>
    <w:p w14:paraId="484FCE2E" w14:textId="124C972E" w:rsidR="00402CB9" w:rsidRPr="00F33AF9" w:rsidRDefault="007652B1" w:rsidP="0097005C">
      <w:pPr>
        <w:pStyle w:val="BodyText"/>
        <w:shd w:val="clear" w:color="auto" w:fill="auto"/>
        <w:spacing w:before="0" w:line="360" w:lineRule="auto"/>
        <w:ind w:left="360" w:right="40" w:firstLine="360"/>
        <w:jc w:val="both"/>
        <w:rPr>
          <w:rStyle w:val="BodyTextChar1"/>
          <w:rFonts w:ascii="Times New Roman" w:hAnsi="Times New Roman" w:cs="Times New Roman"/>
          <w:bCs/>
          <w:iCs/>
          <w:color w:val="000000"/>
          <w:spacing w:val="0"/>
          <w:sz w:val="26"/>
          <w:szCs w:val="26"/>
          <w:lang w:val="vi-VN" w:eastAsia="vi-VN"/>
        </w:rPr>
      </w:pPr>
      <w:r w:rsidRPr="00813C0F">
        <w:rPr>
          <w:rFonts w:ascii="Times New Roman" w:hAnsi="Times New Roman" w:cs="Times New Roman"/>
          <w:b w:val="0"/>
          <w:iCs/>
          <w:sz w:val="26"/>
          <w:szCs w:val="26"/>
        </w:rPr>
        <w:t xml:space="preserve">Cuộc </w:t>
      </w:r>
      <w:r w:rsidRPr="00813C0F">
        <w:rPr>
          <w:rFonts w:ascii="Times New Roman" w:hAnsi="Times New Roman" w:cs="Times New Roman"/>
          <w:b w:val="0"/>
          <w:iCs/>
          <w:sz w:val="26"/>
          <w:szCs w:val="26"/>
          <w:lang w:val="vi-VN"/>
        </w:rPr>
        <w:t>cách mạng công nghệ lần thứ 4</w:t>
      </w:r>
      <w:r w:rsidRPr="00813C0F">
        <w:rPr>
          <w:rFonts w:ascii="Times New Roman" w:hAnsi="Times New Roman" w:cs="Times New Roman"/>
          <w:b w:val="0"/>
          <w:iCs/>
          <w:sz w:val="26"/>
          <w:szCs w:val="26"/>
        </w:rPr>
        <w:t xml:space="preserve"> đã đưa năng suất lao động lên cao chưa từng thấy</w:t>
      </w:r>
      <w:r w:rsidR="00BD4B8A">
        <w:rPr>
          <w:rFonts w:ascii="Times New Roman" w:hAnsi="Times New Roman" w:cs="Times New Roman"/>
          <w:b w:val="0"/>
          <w:iCs/>
          <w:sz w:val="26"/>
          <w:szCs w:val="26"/>
          <w:lang w:val="vi-VN"/>
        </w:rPr>
        <w:t>,</w:t>
      </w:r>
      <w:r w:rsidRPr="00813C0F">
        <w:rPr>
          <w:rFonts w:ascii="Times New Roman" w:hAnsi="Times New Roman" w:cs="Times New Roman"/>
          <w:b w:val="0"/>
          <w:iCs/>
          <w:sz w:val="26"/>
          <w:szCs w:val="26"/>
        </w:rPr>
        <w:t xml:space="preserve"> </w:t>
      </w:r>
      <w:r w:rsidR="00BD4B8A">
        <w:rPr>
          <w:rFonts w:ascii="Times New Roman" w:hAnsi="Times New Roman" w:cs="Times New Roman"/>
          <w:b w:val="0"/>
          <w:iCs/>
          <w:sz w:val="26"/>
          <w:szCs w:val="26"/>
          <w:shd w:val="clear" w:color="auto" w:fill="FFFFFF"/>
          <w:lang w:val="vi-VN"/>
        </w:rPr>
        <w:t xml:space="preserve">tạo ra </w:t>
      </w:r>
      <w:r w:rsidR="00BA157D" w:rsidRPr="00813C0F">
        <w:rPr>
          <w:rFonts w:ascii="Times New Roman" w:hAnsi="Times New Roman" w:cs="Times New Roman"/>
          <w:b w:val="0"/>
          <w:iCs/>
          <w:sz w:val="26"/>
          <w:szCs w:val="26"/>
          <w:shd w:val="clear" w:color="auto" w:fill="FFFFFF"/>
        </w:rPr>
        <w:t xml:space="preserve">nhiều cơ hội để phát triển </w:t>
      </w:r>
      <w:r w:rsidR="00F33AF9">
        <w:rPr>
          <w:rFonts w:ascii="Times New Roman" w:hAnsi="Times New Roman" w:cs="Times New Roman"/>
          <w:b w:val="0"/>
          <w:iCs/>
          <w:sz w:val="26"/>
          <w:szCs w:val="26"/>
          <w:shd w:val="clear" w:color="auto" w:fill="FFFFFF"/>
          <w:lang w:val="vi-VN"/>
        </w:rPr>
        <w:t>về giáo dục</w:t>
      </w:r>
      <w:r w:rsidR="00BD4B8A">
        <w:rPr>
          <w:rFonts w:ascii="Times New Roman" w:hAnsi="Times New Roman" w:cs="Times New Roman"/>
          <w:b w:val="0"/>
          <w:iCs/>
          <w:sz w:val="26"/>
          <w:szCs w:val="26"/>
          <w:shd w:val="clear" w:color="auto" w:fill="FFFFFF"/>
          <w:lang w:val="vi-VN"/>
        </w:rPr>
        <w:t xml:space="preserve"> cho các quốc gia</w:t>
      </w:r>
      <w:r w:rsidR="00F33AF9">
        <w:rPr>
          <w:rFonts w:ascii="Times New Roman" w:hAnsi="Times New Roman" w:cs="Times New Roman"/>
          <w:b w:val="0"/>
          <w:iCs/>
          <w:sz w:val="26"/>
          <w:szCs w:val="26"/>
          <w:shd w:val="clear" w:color="auto" w:fill="FFFFFF"/>
        </w:rPr>
        <w:t xml:space="preserve">. </w:t>
      </w:r>
      <w:r w:rsidR="00402CB9" w:rsidRPr="00813C0F">
        <w:rPr>
          <w:rStyle w:val="BodyTextChar1"/>
          <w:rFonts w:ascii="Times New Roman" w:hAnsi="Times New Roman" w:cs="Times New Roman"/>
          <w:bCs/>
          <w:iCs/>
          <w:color w:val="000000"/>
          <w:spacing w:val="0"/>
          <w:sz w:val="26"/>
          <w:szCs w:val="26"/>
          <w:lang w:eastAsia="vi-VN"/>
        </w:rPr>
        <w:t xml:space="preserve">Quá trình chuyển </w:t>
      </w:r>
      <w:r w:rsidR="00F763B5">
        <w:rPr>
          <w:rStyle w:val="BodyTextChar1"/>
          <w:rFonts w:ascii="Times New Roman" w:hAnsi="Times New Roman" w:cs="Times New Roman"/>
          <w:bCs/>
          <w:iCs/>
          <w:color w:val="000000"/>
          <w:spacing w:val="0"/>
          <w:sz w:val="26"/>
          <w:szCs w:val="26"/>
          <w:lang w:eastAsia="vi-VN"/>
        </w:rPr>
        <w:t xml:space="preserve">đổi từ </w:t>
      </w:r>
      <w:r w:rsidR="00402CB9" w:rsidRPr="00813C0F">
        <w:rPr>
          <w:rStyle w:val="BodyTextChar1"/>
          <w:rFonts w:ascii="Times New Roman" w:hAnsi="Times New Roman" w:cs="Times New Roman"/>
          <w:bCs/>
          <w:iCs/>
          <w:color w:val="000000"/>
          <w:spacing w:val="0"/>
          <w:sz w:val="26"/>
          <w:szCs w:val="26"/>
          <w:lang w:eastAsia="vi-VN"/>
        </w:rPr>
        <w:t xml:space="preserve">lý thuyết </w:t>
      </w:r>
      <w:r w:rsidR="00F763B5">
        <w:rPr>
          <w:rStyle w:val="BodyTextChar1"/>
          <w:rFonts w:ascii="Times New Roman" w:hAnsi="Times New Roman" w:cs="Times New Roman"/>
          <w:bCs/>
          <w:iCs/>
          <w:color w:val="000000"/>
          <w:spacing w:val="0"/>
          <w:sz w:val="26"/>
          <w:szCs w:val="26"/>
          <w:lang w:eastAsia="vi-VN"/>
        </w:rPr>
        <w:t>sang</w:t>
      </w:r>
      <w:r w:rsidR="00402CB9" w:rsidRPr="00813C0F">
        <w:rPr>
          <w:rStyle w:val="BodyTextChar1"/>
          <w:rFonts w:ascii="Times New Roman" w:hAnsi="Times New Roman" w:cs="Times New Roman"/>
          <w:bCs/>
          <w:iCs/>
          <w:color w:val="000000"/>
          <w:spacing w:val="0"/>
          <w:sz w:val="26"/>
          <w:szCs w:val="26"/>
          <w:lang w:eastAsia="vi-VN"/>
        </w:rPr>
        <w:t xml:space="preserve"> thực hành là mục tiêu của mọi nền giáo dục. </w:t>
      </w:r>
      <w:r w:rsidR="00F96A66" w:rsidRPr="00813C0F">
        <w:rPr>
          <w:rStyle w:val="BodyTextChar1"/>
          <w:rFonts w:ascii="Times New Roman" w:hAnsi="Times New Roman" w:cs="Times New Roman"/>
          <w:bCs/>
          <w:iCs/>
          <w:color w:val="000000"/>
          <w:spacing w:val="0"/>
          <w:sz w:val="26"/>
          <w:szCs w:val="26"/>
          <w:lang w:eastAsia="vi-VN"/>
        </w:rPr>
        <w:t>P</w:t>
      </w:r>
      <w:r w:rsidR="00402CB9" w:rsidRPr="00813C0F">
        <w:rPr>
          <w:rStyle w:val="BodyTextChar1"/>
          <w:rFonts w:ascii="Times New Roman" w:hAnsi="Times New Roman" w:cs="Times New Roman"/>
          <w:bCs/>
          <w:iCs/>
          <w:color w:val="000000"/>
          <w:spacing w:val="0"/>
          <w:sz w:val="26"/>
          <w:szCs w:val="26"/>
          <w:lang w:eastAsia="vi-VN"/>
        </w:rPr>
        <w:t xml:space="preserve">hương pháp dạy học dự án là chuyển một nội dung học tập thành một công việc cụ thể cho một nhóm học tập thực hiện. </w:t>
      </w:r>
      <w:r w:rsidR="00B75ACE">
        <w:rPr>
          <w:rStyle w:val="BodyTextChar1"/>
          <w:rFonts w:ascii="Times New Roman" w:hAnsi="Times New Roman" w:cs="Times New Roman"/>
          <w:bCs/>
          <w:iCs/>
          <w:color w:val="000000"/>
          <w:spacing w:val="0"/>
          <w:sz w:val="26"/>
          <w:szCs w:val="26"/>
          <w:lang w:eastAsia="vi-VN"/>
        </w:rPr>
        <w:t>D</w:t>
      </w:r>
      <w:r w:rsidR="00402CB9" w:rsidRPr="00813C0F">
        <w:rPr>
          <w:rStyle w:val="BodyTextChar1"/>
          <w:rFonts w:ascii="Times New Roman" w:hAnsi="Times New Roman" w:cs="Times New Roman"/>
          <w:bCs/>
          <w:iCs/>
          <w:color w:val="000000"/>
          <w:spacing w:val="0"/>
          <w:sz w:val="26"/>
          <w:szCs w:val="26"/>
          <w:lang w:eastAsia="vi-VN"/>
        </w:rPr>
        <w:t xml:space="preserve">ạy học dự án rất cần được vận dụng như một phương pháp hỗ trợ trong giảng dạy một số </w:t>
      </w:r>
      <w:r w:rsidR="00F33AF9">
        <w:rPr>
          <w:rFonts w:ascii="Times New Roman" w:hAnsi="Times New Roman" w:cs="Times New Roman"/>
          <w:b w:val="0"/>
          <w:iCs/>
          <w:sz w:val="26"/>
          <w:szCs w:val="26"/>
          <w:shd w:val="clear" w:color="auto" w:fill="FFFFFF"/>
          <w:lang w:val="vi-VN"/>
        </w:rPr>
        <w:t>môn giáo dục chính trị tại</w:t>
      </w:r>
      <w:r w:rsidR="00F33AF9" w:rsidRPr="00813C0F">
        <w:rPr>
          <w:rFonts w:ascii="Times New Roman" w:hAnsi="Times New Roman" w:cs="Times New Roman"/>
          <w:b w:val="0"/>
          <w:iCs/>
          <w:sz w:val="26"/>
          <w:szCs w:val="26"/>
          <w:shd w:val="clear" w:color="auto" w:fill="FFFFFF"/>
        </w:rPr>
        <w:t xml:space="preserve"> </w:t>
      </w:r>
      <w:r w:rsidR="00F33AF9">
        <w:rPr>
          <w:rFonts w:ascii="Times New Roman" w:hAnsi="Times New Roman" w:cs="Times New Roman"/>
          <w:b w:val="0"/>
          <w:iCs/>
          <w:sz w:val="26"/>
          <w:szCs w:val="26"/>
          <w:shd w:val="clear" w:color="auto" w:fill="FFFFFF"/>
        </w:rPr>
        <w:t xml:space="preserve">Trường Cao Đẳng Lý Tự Trọng nói riêng và </w:t>
      </w:r>
      <w:r w:rsidR="00F33AF9" w:rsidRPr="00813C0F">
        <w:rPr>
          <w:rFonts w:ascii="Times New Roman" w:hAnsi="Times New Roman" w:cs="Times New Roman"/>
          <w:b w:val="0"/>
          <w:iCs/>
          <w:sz w:val="26"/>
          <w:szCs w:val="26"/>
          <w:shd w:val="clear" w:color="auto" w:fill="FFFFFF"/>
        </w:rPr>
        <w:t>ngành giáo dục</w:t>
      </w:r>
      <w:r w:rsidR="00F33AF9">
        <w:rPr>
          <w:rFonts w:ascii="Times New Roman" w:hAnsi="Times New Roman" w:cs="Times New Roman"/>
          <w:b w:val="0"/>
          <w:iCs/>
          <w:sz w:val="26"/>
          <w:szCs w:val="26"/>
          <w:shd w:val="clear" w:color="auto" w:fill="FFFFFF"/>
        </w:rPr>
        <w:t xml:space="preserve"> nói chung</w:t>
      </w:r>
      <w:r w:rsidR="00F33AF9">
        <w:rPr>
          <w:rFonts w:ascii="Times New Roman" w:hAnsi="Times New Roman" w:cs="Times New Roman"/>
          <w:b w:val="0"/>
          <w:iCs/>
          <w:sz w:val="26"/>
          <w:szCs w:val="26"/>
          <w:shd w:val="clear" w:color="auto" w:fill="FFFFFF"/>
          <w:lang w:val="vi-VN"/>
        </w:rPr>
        <w:t>.</w:t>
      </w:r>
    </w:p>
    <w:p w14:paraId="2A022007" w14:textId="20E712EE" w:rsidR="00813C0F" w:rsidRPr="0030304B" w:rsidRDefault="00813C0F" w:rsidP="0097005C">
      <w:pPr>
        <w:pStyle w:val="BodyText"/>
        <w:shd w:val="clear" w:color="auto" w:fill="auto"/>
        <w:spacing w:before="0" w:line="360" w:lineRule="auto"/>
        <w:ind w:left="360" w:right="40" w:firstLine="207"/>
        <w:jc w:val="both"/>
        <w:rPr>
          <w:rFonts w:ascii="Times New Roman" w:hAnsi="Times New Roman" w:cs="Times New Roman"/>
          <w:b w:val="0"/>
          <w:bCs w:val="0"/>
          <w:i/>
          <w:sz w:val="26"/>
          <w:szCs w:val="26"/>
          <w:lang w:val="vi-VN"/>
        </w:rPr>
      </w:pPr>
      <w:r w:rsidRPr="00813C0F">
        <w:rPr>
          <w:rFonts w:ascii="Times New Roman" w:hAnsi="Times New Roman" w:cs="Times New Roman"/>
          <w:b w:val="0"/>
          <w:bCs w:val="0"/>
          <w:i/>
          <w:sz w:val="26"/>
          <w:szCs w:val="26"/>
        </w:rPr>
        <w:t>Từ khóa:</w:t>
      </w:r>
      <w:r w:rsidR="0030304B">
        <w:rPr>
          <w:rFonts w:ascii="Times New Roman" w:hAnsi="Times New Roman" w:cs="Times New Roman"/>
          <w:b w:val="0"/>
          <w:bCs w:val="0"/>
          <w:i/>
          <w:sz w:val="26"/>
          <w:szCs w:val="26"/>
          <w:lang w:val="vi-VN"/>
        </w:rPr>
        <w:t xml:space="preserve"> Cách mạng công nghệ lần thứ 4, </w:t>
      </w:r>
      <w:r w:rsidRPr="00813C0F">
        <w:rPr>
          <w:rFonts w:ascii="Times New Roman" w:hAnsi="Times New Roman" w:cs="Times New Roman"/>
          <w:b w:val="0"/>
          <w:bCs w:val="0"/>
          <w:i/>
          <w:sz w:val="26"/>
          <w:szCs w:val="26"/>
        </w:rPr>
        <w:t>Trường Cao Đẳng Lý Tự Trọng TP.HCM, Phương pháp dạy học dự án</w:t>
      </w:r>
      <w:r>
        <w:rPr>
          <w:rFonts w:ascii="Times New Roman" w:hAnsi="Times New Roman" w:cs="Times New Roman"/>
          <w:b w:val="0"/>
          <w:bCs w:val="0"/>
          <w:i/>
          <w:sz w:val="26"/>
          <w:szCs w:val="26"/>
        </w:rPr>
        <w:t xml:space="preserve">, </w:t>
      </w:r>
      <w:r w:rsidR="0030304B">
        <w:rPr>
          <w:rFonts w:ascii="Times New Roman" w:hAnsi="Times New Roman" w:cs="Times New Roman"/>
          <w:b w:val="0"/>
          <w:bCs w:val="0"/>
          <w:i/>
          <w:sz w:val="26"/>
          <w:szCs w:val="26"/>
          <w:lang w:val="vi-VN"/>
        </w:rPr>
        <w:t>môn giáo dục chính trị.</w:t>
      </w:r>
    </w:p>
    <w:p w14:paraId="6419FA99" w14:textId="645BCB73" w:rsidR="00F763B5" w:rsidRPr="00F763B5" w:rsidRDefault="00F763B5" w:rsidP="0097005C">
      <w:pPr>
        <w:pStyle w:val="BodyText"/>
        <w:shd w:val="clear" w:color="auto" w:fill="auto"/>
        <w:spacing w:before="0" w:line="360" w:lineRule="auto"/>
        <w:ind w:right="40" w:firstLine="720"/>
        <w:jc w:val="both"/>
        <w:rPr>
          <w:rFonts w:ascii="Times New Roman" w:hAnsi="Times New Roman" w:cs="Times New Roman"/>
          <w:b w:val="0"/>
          <w:bCs w:val="0"/>
          <w:iCs/>
          <w:sz w:val="26"/>
          <w:szCs w:val="26"/>
        </w:rPr>
      </w:pPr>
      <w:r w:rsidRPr="00F763B5">
        <w:rPr>
          <w:rFonts w:ascii="Times New Roman" w:hAnsi="Times New Roman" w:cs="Times New Roman"/>
          <w:b w:val="0"/>
          <w:bCs w:val="0"/>
          <w:iCs/>
          <w:sz w:val="26"/>
          <w:szCs w:val="26"/>
        </w:rPr>
        <w:t>Abstract :</w:t>
      </w:r>
    </w:p>
    <w:p w14:paraId="6D821D0C" w14:textId="56F311C6" w:rsidR="004D31FE" w:rsidRDefault="004D31FE" w:rsidP="00137770">
      <w:pPr>
        <w:pStyle w:val="BodyText"/>
        <w:shd w:val="clear" w:color="auto" w:fill="auto"/>
        <w:spacing w:before="0" w:line="360" w:lineRule="auto"/>
        <w:ind w:left="360" w:right="40" w:firstLine="360"/>
        <w:jc w:val="both"/>
        <w:rPr>
          <w:rFonts w:ascii="Times New Roman" w:hAnsi="Times New Roman" w:cs="Times New Roman"/>
          <w:b w:val="0"/>
          <w:bCs w:val="0"/>
          <w:iCs/>
          <w:sz w:val="26"/>
          <w:szCs w:val="26"/>
        </w:rPr>
      </w:pPr>
      <w:r w:rsidRPr="004D31FE">
        <w:rPr>
          <w:rFonts w:ascii="Times New Roman" w:hAnsi="Times New Roman" w:cs="Times New Roman"/>
          <w:b w:val="0"/>
          <w:bCs w:val="0"/>
          <w:iCs/>
          <w:sz w:val="26"/>
          <w:szCs w:val="26"/>
        </w:rPr>
        <w:t>The fourth technological revolution has brought unprecedented labor productivity, creating many opportunities for educational development for nations. The process of transition from theory to practice is the goal of every education. The project teaching method is to turn a learning content into a specific task for a learning group to perform. Project teaching is very important to be used as a supportive method in teaching some political education subjects at Ly Tu Trong College in particular and the education industry in general.</w:t>
      </w:r>
    </w:p>
    <w:p w14:paraId="726C3FB4" w14:textId="30DC304B" w:rsidR="00F763B5" w:rsidRPr="00200C86" w:rsidRDefault="00F763B5" w:rsidP="00137770">
      <w:pPr>
        <w:pStyle w:val="BodyText"/>
        <w:shd w:val="clear" w:color="auto" w:fill="auto"/>
        <w:spacing w:before="0" w:line="360" w:lineRule="auto"/>
        <w:ind w:left="360" w:right="40" w:firstLine="360"/>
        <w:jc w:val="both"/>
        <w:rPr>
          <w:rFonts w:ascii="Times New Roman" w:hAnsi="Times New Roman" w:cs="Times New Roman"/>
          <w:b w:val="0"/>
          <w:bCs w:val="0"/>
          <w:i/>
          <w:sz w:val="26"/>
          <w:szCs w:val="26"/>
          <w:lang w:val="vi-VN"/>
        </w:rPr>
      </w:pPr>
      <w:r w:rsidRPr="00F763B5">
        <w:rPr>
          <w:rFonts w:ascii="Times New Roman" w:hAnsi="Times New Roman" w:cs="Times New Roman"/>
          <w:b w:val="0"/>
          <w:bCs w:val="0"/>
          <w:i/>
          <w:sz w:val="26"/>
          <w:szCs w:val="26"/>
        </w:rPr>
        <w:t xml:space="preserve">Keywords: </w:t>
      </w:r>
      <w:r w:rsidR="00200C86">
        <w:rPr>
          <w:rFonts w:ascii="Times New Roman" w:hAnsi="Times New Roman" w:cs="Times New Roman"/>
          <w:b w:val="0"/>
          <w:bCs w:val="0"/>
          <w:i/>
          <w:sz w:val="26"/>
          <w:szCs w:val="26"/>
          <w:lang w:val="vi-VN"/>
        </w:rPr>
        <w:t xml:space="preserve"> Industry 4.0, </w:t>
      </w:r>
      <w:r w:rsidRPr="00F763B5">
        <w:rPr>
          <w:rFonts w:ascii="Times New Roman" w:hAnsi="Times New Roman" w:cs="Times New Roman"/>
          <w:b w:val="0"/>
          <w:bCs w:val="0"/>
          <w:i/>
          <w:sz w:val="26"/>
          <w:szCs w:val="26"/>
        </w:rPr>
        <w:t xml:space="preserve">Ho Chi Minh City Ly Tu Trong College, Project teaching method, </w:t>
      </w:r>
      <w:r w:rsidR="00200C86">
        <w:rPr>
          <w:rFonts w:ascii="Times New Roman" w:hAnsi="Times New Roman" w:cs="Times New Roman"/>
          <w:b w:val="0"/>
          <w:bCs w:val="0"/>
          <w:i/>
          <w:sz w:val="26"/>
          <w:szCs w:val="26"/>
          <w:lang w:val="vi-VN"/>
        </w:rPr>
        <w:t>Political Education.</w:t>
      </w:r>
    </w:p>
    <w:p w14:paraId="245F8B69" w14:textId="7B4E1327" w:rsidR="0097005C" w:rsidRPr="0097005C" w:rsidRDefault="0097005C" w:rsidP="0097005C">
      <w:pPr>
        <w:pStyle w:val="Heading1"/>
        <w:ind w:left="720"/>
      </w:pPr>
      <w:r>
        <w:rPr>
          <w:lang w:val="vi-VN"/>
        </w:rPr>
        <w:t xml:space="preserve">1. </w:t>
      </w:r>
      <w:r w:rsidR="004564D2" w:rsidRPr="00A35339">
        <w:t>Đặt vấn đề:</w:t>
      </w:r>
    </w:p>
    <w:p w14:paraId="59345923" w14:textId="77777777" w:rsidR="0097005C" w:rsidRDefault="00C56F91" w:rsidP="0097005C">
      <w:pPr>
        <w:spacing w:line="360" w:lineRule="auto"/>
        <w:ind w:left="360" w:firstLine="360"/>
        <w:jc w:val="both"/>
        <w:rPr>
          <w:sz w:val="26"/>
          <w:szCs w:val="26"/>
        </w:rPr>
      </w:pPr>
      <w:r w:rsidRPr="00C56F91">
        <w:rPr>
          <w:sz w:val="26"/>
          <w:szCs w:val="26"/>
        </w:rPr>
        <w:t xml:space="preserve">Cuộc cách mạng công nghiệp lần thứ 4 với những thành tựu kỳ diệu không chỉ trong khám phá, mà còn cải tạo thế giới quan, nhân sinh quan của con người. Vai trò của trí tuệ, tri thức </w:t>
      </w:r>
      <w:r w:rsidRPr="00C56F91">
        <w:rPr>
          <w:sz w:val="26"/>
          <w:szCs w:val="26"/>
        </w:rPr>
        <w:lastRenderedPageBreak/>
        <w:t>khoa học không ngừng nâng cao. Cuộc cạnh tranh trong phát triển giữa các quốc gia chủ yếu ở trình độ tư duy, trình độ dân trí của dân tộc cao hay thấp. Khoa học đang từng bước “trở thành” lực lượng sản xuất trực tiếp, có</w:t>
      </w:r>
      <w:r w:rsidR="00884FC4">
        <w:rPr>
          <w:sz w:val="26"/>
          <w:szCs w:val="26"/>
        </w:rPr>
        <w:t xml:space="preserve"> s</w:t>
      </w:r>
      <w:r w:rsidR="00732A05">
        <w:rPr>
          <w:sz w:val="26"/>
          <w:szCs w:val="26"/>
        </w:rPr>
        <w:t xml:space="preserve">ức mạnh như sức mạnh vật chất. </w:t>
      </w:r>
      <w:r w:rsidR="004C56A9" w:rsidRPr="00C56F91">
        <w:rPr>
          <w:sz w:val="26"/>
          <w:szCs w:val="26"/>
        </w:rPr>
        <w:t>Nhưng, để đạt hiệu quả tối đa thì con người mới là yếu tố cốt lõi mang đến thành công. Vì vậy, giáo dục đào tạo có vai trò rất quan trọng phát triển nguồn nhân lực đáp ứng được yêu cầu của cuộc cách mạng công nghiệp lần thứ 4</w:t>
      </w:r>
      <w:r w:rsidR="004C56A9">
        <w:rPr>
          <w:sz w:val="26"/>
          <w:szCs w:val="26"/>
          <w:lang w:val="vi-VN"/>
        </w:rPr>
        <w:t>.</w:t>
      </w:r>
      <w:r w:rsidR="00732A05">
        <w:rPr>
          <w:sz w:val="26"/>
          <w:szCs w:val="26"/>
          <w:lang w:val="vi-VN"/>
        </w:rPr>
        <w:t>[4]</w:t>
      </w:r>
    </w:p>
    <w:p w14:paraId="6F0A3C34" w14:textId="594F7B26" w:rsidR="00402CB9" w:rsidRPr="00C56F91" w:rsidRDefault="004C56A9" w:rsidP="0097005C">
      <w:pPr>
        <w:spacing w:line="360" w:lineRule="auto"/>
        <w:ind w:left="360" w:firstLine="360"/>
        <w:jc w:val="both"/>
        <w:rPr>
          <w:sz w:val="26"/>
          <w:szCs w:val="26"/>
        </w:rPr>
      </w:pPr>
      <w:r>
        <w:rPr>
          <w:rStyle w:val="BodyTextChar1"/>
          <w:b w:val="0"/>
          <w:bCs w:val="0"/>
          <w:sz w:val="26"/>
          <w:szCs w:val="26"/>
          <w:lang w:val="vi-VN"/>
        </w:rPr>
        <w:t xml:space="preserve">Trong </w:t>
      </w:r>
      <w:r w:rsidR="00402CB9" w:rsidRPr="00C56F91">
        <w:rPr>
          <w:sz w:val="26"/>
          <w:szCs w:val="26"/>
        </w:rPr>
        <w:t xml:space="preserve">bài viết này, tôi nêu ra </w:t>
      </w:r>
      <w:r w:rsidR="00402CB9">
        <w:rPr>
          <w:sz w:val="26"/>
          <w:szCs w:val="26"/>
        </w:rPr>
        <w:t>phương pháp dạy học dự án một số nội dung môn G</w:t>
      </w:r>
      <w:r w:rsidR="00402CB9" w:rsidRPr="00C56F91">
        <w:rPr>
          <w:sz w:val="26"/>
          <w:szCs w:val="26"/>
        </w:rPr>
        <w:t xml:space="preserve">iáo dục chính trị </w:t>
      </w:r>
      <w:r w:rsidR="00E15F77">
        <w:rPr>
          <w:sz w:val="26"/>
          <w:szCs w:val="26"/>
          <w:lang w:val="vi-VN"/>
        </w:rPr>
        <w:t xml:space="preserve">tại trường </w:t>
      </w:r>
      <w:r w:rsidR="00E15F77">
        <w:rPr>
          <w:sz w:val="26"/>
          <w:szCs w:val="26"/>
        </w:rPr>
        <w:t>C</w:t>
      </w:r>
      <w:r w:rsidR="00402CB9" w:rsidRPr="00C56F91">
        <w:rPr>
          <w:sz w:val="26"/>
          <w:szCs w:val="26"/>
        </w:rPr>
        <w:t>ao đẳng</w:t>
      </w:r>
      <w:r w:rsidR="00E15F77">
        <w:rPr>
          <w:sz w:val="26"/>
          <w:szCs w:val="26"/>
          <w:lang w:val="vi-VN"/>
        </w:rPr>
        <w:t xml:space="preserve"> Lý Tự Trọng</w:t>
      </w:r>
      <w:r w:rsidR="00402CB9" w:rsidRPr="00C56F91">
        <w:rPr>
          <w:sz w:val="26"/>
          <w:szCs w:val="26"/>
        </w:rPr>
        <w:t xml:space="preserve"> đáp ứng yêu cầu chuyển đổi mô hình đào tạo chất lượng cao</w:t>
      </w:r>
      <w:r w:rsidR="00C15920">
        <w:rPr>
          <w:sz w:val="26"/>
          <w:szCs w:val="26"/>
          <w:lang w:val="vi-VN"/>
        </w:rPr>
        <w:t xml:space="preserve"> của Nhà trường </w:t>
      </w:r>
      <w:r w:rsidR="00402CB9" w:rsidRPr="00C56F91">
        <w:rPr>
          <w:sz w:val="26"/>
          <w:szCs w:val="26"/>
        </w:rPr>
        <w:t>trong bối cảnh cuộc cách mạng công nghiệp 4.0.</w:t>
      </w:r>
    </w:p>
    <w:p w14:paraId="2066F997" w14:textId="77777777" w:rsidR="0097005C" w:rsidRDefault="00EF1EAC" w:rsidP="0097005C">
      <w:pPr>
        <w:spacing w:line="360" w:lineRule="auto"/>
        <w:ind w:firstLine="360"/>
        <w:jc w:val="both"/>
        <w:rPr>
          <w:b/>
          <w:sz w:val="28"/>
          <w:szCs w:val="28"/>
        </w:rPr>
      </w:pPr>
      <w:r w:rsidRPr="0097005C">
        <w:rPr>
          <w:b/>
          <w:sz w:val="28"/>
          <w:szCs w:val="28"/>
        </w:rPr>
        <w:t>2. Nội dung</w:t>
      </w:r>
    </w:p>
    <w:p w14:paraId="2AA02473" w14:textId="77777777" w:rsidR="0097005C" w:rsidRDefault="004D1DEE" w:rsidP="0097005C">
      <w:pPr>
        <w:spacing w:line="360" w:lineRule="auto"/>
        <w:ind w:left="360" w:firstLine="360"/>
        <w:jc w:val="both"/>
        <w:rPr>
          <w:b/>
          <w:sz w:val="28"/>
          <w:szCs w:val="28"/>
        </w:rPr>
      </w:pPr>
      <w:r w:rsidRPr="00CF42EF">
        <w:rPr>
          <w:b/>
          <w:spacing w:val="-4"/>
          <w:sz w:val="26"/>
          <w:szCs w:val="26"/>
        </w:rPr>
        <w:t>2.</w:t>
      </w:r>
      <w:r w:rsidR="00EF1EAC" w:rsidRPr="00CF42EF">
        <w:rPr>
          <w:b/>
          <w:spacing w:val="-4"/>
          <w:sz w:val="26"/>
          <w:szCs w:val="26"/>
        </w:rPr>
        <w:t>1</w:t>
      </w:r>
      <w:r w:rsidR="00FC6C57">
        <w:rPr>
          <w:b/>
          <w:spacing w:val="-4"/>
          <w:sz w:val="26"/>
          <w:szCs w:val="26"/>
          <w:lang w:val="vi-VN"/>
        </w:rPr>
        <w:t>.</w:t>
      </w:r>
      <w:r w:rsidR="00D06525" w:rsidRPr="00CF42EF">
        <w:rPr>
          <w:b/>
          <w:spacing w:val="-4"/>
          <w:sz w:val="26"/>
          <w:szCs w:val="26"/>
          <w:lang w:val="vi-VN"/>
        </w:rPr>
        <w:t xml:space="preserve"> </w:t>
      </w:r>
      <w:r w:rsidR="000E7081" w:rsidRPr="00CF42EF">
        <w:rPr>
          <w:b/>
          <w:spacing w:val="-4"/>
          <w:sz w:val="26"/>
          <w:szCs w:val="26"/>
        </w:rPr>
        <w:t>Những yêu cầu đặt ra đối với</w:t>
      </w:r>
      <w:r w:rsidR="006E1021" w:rsidRPr="00CF42EF">
        <w:rPr>
          <w:b/>
          <w:spacing w:val="-4"/>
          <w:sz w:val="26"/>
          <w:szCs w:val="26"/>
          <w:lang w:val="vi-VN"/>
        </w:rPr>
        <w:t xml:space="preserve"> việc </w:t>
      </w:r>
      <w:r w:rsidR="003C2D77" w:rsidRPr="00CF42EF">
        <w:rPr>
          <w:b/>
          <w:spacing w:val="-4"/>
          <w:sz w:val="26"/>
          <w:szCs w:val="26"/>
        </w:rPr>
        <w:t xml:space="preserve">dạy học theo dự án </w:t>
      </w:r>
      <w:r w:rsidR="006E1021" w:rsidRPr="00CF42EF">
        <w:rPr>
          <w:b/>
          <w:spacing w:val="-4"/>
          <w:sz w:val="26"/>
          <w:szCs w:val="26"/>
          <w:lang w:val="vi-VN"/>
        </w:rPr>
        <w:t xml:space="preserve"> môn </w:t>
      </w:r>
      <w:r w:rsidR="000E7081" w:rsidRPr="00CF42EF">
        <w:rPr>
          <w:b/>
          <w:spacing w:val="-4"/>
          <w:sz w:val="26"/>
          <w:szCs w:val="26"/>
        </w:rPr>
        <w:t>giáo dục</w:t>
      </w:r>
      <w:r w:rsidR="00D06525" w:rsidRPr="00CF42EF">
        <w:rPr>
          <w:b/>
          <w:spacing w:val="-4"/>
          <w:sz w:val="26"/>
          <w:szCs w:val="26"/>
          <w:lang w:val="vi-VN"/>
        </w:rPr>
        <w:t xml:space="preserve"> chính trị</w:t>
      </w:r>
      <w:r w:rsidR="00C85B4A" w:rsidRPr="00CF42EF">
        <w:rPr>
          <w:b/>
          <w:spacing w:val="-4"/>
          <w:sz w:val="26"/>
          <w:szCs w:val="26"/>
          <w:lang w:val="vi-VN"/>
        </w:rPr>
        <w:t xml:space="preserve"> </w:t>
      </w:r>
      <w:r w:rsidR="00C85B4A" w:rsidRPr="00CF42EF">
        <w:rPr>
          <w:b/>
          <w:spacing w:val="-4"/>
          <w:sz w:val="26"/>
          <w:szCs w:val="26"/>
        </w:rPr>
        <w:t>đáp ứng yêu cầu</w:t>
      </w:r>
      <w:r w:rsidR="00C85B4A" w:rsidRPr="00CF42EF">
        <w:rPr>
          <w:b/>
          <w:spacing w:val="-4"/>
          <w:sz w:val="26"/>
          <w:szCs w:val="26"/>
          <w:lang w:val="vi-VN"/>
        </w:rPr>
        <w:t xml:space="preserve"> chuyển đổi mô hình đào tạo chất lượng cao</w:t>
      </w:r>
      <w:r w:rsidR="00D06525" w:rsidRPr="00CF42EF">
        <w:rPr>
          <w:b/>
          <w:spacing w:val="-4"/>
          <w:sz w:val="26"/>
          <w:szCs w:val="26"/>
          <w:lang w:val="vi-VN"/>
        </w:rPr>
        <w:t xml:space="preserve"> </w:t>
      </w:r>
      <w:r w:rsidR="000E7081" w:rsidRPr="00CF42EF">
        <w:rPr>
          <w:b/>
          <w:spacing w:val="-4"/>
          <w:sz w:val="26"/>
          <w:szCs w:val="26"/>
        </w:rPr>
        <w:t xml:space="preserve"> trong bối cảnh cách mạng công nghiệp 4.0</w:t>
      </w:r>
    </w:p>
    <w:p w14:paraId="70F4862C" w14:textId="77777777" w:rsidR="0097005C" w:rsidRDefault="00A46C72" w:rsidP="0097005C">
      <w:pPr>
        <w:spacing w:line="360" w:lineRule="auto"/>
        <w:ind w:left="360" w:firstLine="360"/>
        <w:jc w:val="both"/>
        <w:rPr>
          <w:bCs/>
          <w:spacing w:val="-2"/>
          <w:sz w:val="26"/>
          <w:szCs w:val="26"/>
          <w:shd w:val="clear" w:color="auto" w:fill="FFFFFF"/>
        </w:rPr>
      </w:pPr>
      <w:r w:rsidRPr="00406EF2">
        <w:rPr>
          <w:bCs/>
          <w:spacing w:val="-2"/>
          <w:sz w:val="26"/>
          <w:szCs w:val="26"/>
          <w:shd w:val="clear" w:color="auto" w:fill="FFFFFF"/>
        </w:rPr>
        <w:t xml:space="preserve">Đào tạo theo mô hình </w:t>
      </w:r>
      <w:r w:rsidRPr="00406EF2">
        <w:rPr>
          <w:bCs/>
          <w:spacing w:val="-2"/>
          <w:sz w:val="26"/>
          <w:szCs w:val="26"/>
          <w:shd w:val="clear" w:color="auto" w:fill="FFFFFF"/>
          <w:lang w:val="vi-VN"/>
        </w:rPr>
        <w:t xml:space="preserve">chất lượng cao </w:t>
      </w:r>
      <w:r w:rsidRPr="00406EF2">
        <w:rPr>
          <w:bCs/>
          <w:spacing w:val="-2"/>
          <w:sz w:val="26"/>
          <w:szCs w:val="26"/>
          <w:shd w:val="clear" w:color="auto" w:fill="FFFFFF"/>
        </w:rPr>
        <w:t xml:space="preserve">đã được Nhật Bản áp dụng từ những năm 60 của thế kỷ trước. Đặc điểm của mô hình là đào tạo nguồn nhân lực chất lượng cao nhằm đáp ứng nhu cầu của các doanh nghiệp và đảm bảo 100% sinh viên tốt nghiệp có việc làm. Điểm đáng chú ý khác của mô hình </w:t>
      </w:r>
      <w:r w:rsidRPr="00406EF2">
        <w:rPr>
          <w:bCs/>
          <w:spacing w:val="-2"/>
          <w:sz w:val="26"/>
          <w:szCs w:val="26"/>
          <w:shd w:val="clear" w:color="auto" w:fill="FFFFFF"/>
          <w:lang w:val="vi-VN"/>
        </w:rPr>
        <w:t>chất lượng cao</w:t>
      </w:r>
      <w:r w:rsidRPr="00406EF2">
        <w:rPr>
          <w:bCs/>
          <w:spacing w:val="-2"/>
          <w:sz w:val="26"/>
          <w:szCs w:val="26"/>
          <w:shd w:val="clear" w:color="auto" w:fill="FFFFFF"/>
        </w:rPr>
        <w:t xml:space="preserve"> là việc đào tạo không chỉ có lý thuyết mà hướng đến kỹ năng thực hành, khả năng sáng tạo của người học thông qua các hoạt động thực hành, nghiên cứu; sử dụng giảng viên có trình độ cao và thiết bị đào tạo tốt; đào tạo chất lượng cao với mô hình nhóm nhỏ</w:t>
      </w:r>
      <w:r w:rsidR="00C56F91" w:rsidRPr="00406EF2">
        <w:rPr>
          <w:bCs/>
          <w:spacing w:val="-2"/>
          <w:sz w:val="26"/>
          <w:szCs w:val="26"/>
          <w:shd w:val="clear" w:color="auto" w:fill="FFFFFF"/>
        </w:rPr>
        <w:t>. [4]</w:t>
      </w:r>
    </w:p>
    <w:p w14:paraId="1D6BFC8F" w14:textId="77777777" w:rsidR="0097005C" w:rsidRDefault="003C2D77" w:rsidP="0097005C">
      <w:pPr>
        <w:spacing w:line="360" w:lineRule="auto"/>
        <w:ind w:left="360" w:firstLine="360"/>
        <w:jc w:val="both"/>
        <w:rPr>
          <w:rStyle w:val="BodyTextChar1"/>
          <w:b w:val="0"/>
          <w:color w:val="000000"/>
          <w:spacing w:val="0"/>
          <w:sz w:val="26"/>
          <w:szCs w:val="26"/>
          <w:lang w:eastAsia="vi-VN"/>
        </w:rPr>
      </w:pPr>
      <w:r w:rsidRPr="0097005C">
        <w:rPr>
          <w:rStyle w:val="BodyTextChar1"/>
          <w:b w:val="0"/>
          <w:color w:val="000000"/>
          <w:spacing w:val="0"/>
          <w:sz w:val="26"/>
          <w:szCs w:val="26"/>
          <w:lang w:eastAsia="vi-VN"/>
        </w:rPr>
        <w:t>Thuật ngữ “dự án” trong tiế</w:t>
      </w:r>
      <w:r w:rsidR="00417123" w:rsidRPr="0097005C">
        <w:rPr>
          <w:rStyle w:val="BodyTextChar1"/>
          <w:b w:val="0"/>
          <w:color w:val="000000"/>
          <w:spacing w:val="0"/>
          <w:sz w:val="26"/>
          <w:szCs w:val="26"/>
          <w:lang w:eastAsia="vi-VN"/>
        </w:rPr>
        <w:t>ng Anh là “project”,</w:t>
      </w:r>
      <w:r w:rsidRPr="0097005C">
        <w:rPr>
          <w:rStyle w:val="BodyTextChar1"/>
          <w:b w:val="0"/>
          <w:color w:val="000000"/>
          <w:spacing w:val="0"/>
          <w:sz w:val="26"/>
          <w:szCs w:val="26"/>
          <w:lang w:eastAsia="vi-VN"/>
        </w:rPr>
        <w:t xml:space="preserve"> có nguồn gốc từ tiếng La tinh, được hiểu là một đề án, một dự thảo hay một kế hoạch cần được thực hiện nhằm đạt mục đích đề ra. </w:t>
      </w:r>
    </w:p>
    <w:p w14:paraId="3FFC2710" w14:textId="4CF2E5F0" w:rsidR="003C2D77" w:rsidRPr="0097005C" w:rsidRDefault="003C2D77" w:rsidP="0097005C">
      <w:pPr>
        <w:spacing w:line="360" w:lineRule="auto"/>
        <w:ind w:left="360" w:firstLine="360"/>
        <w:jc w:val="both"/>
        <w:rPr>
          <w:rStyle w:val="BodyTextChar1"/>
          <w:b w:val="0"/>
          <w:bCs w:val="0"/>
          <w:spacing w:val="0"/>
          <w:sz w:val="28"/>
          <w:szCs w:val="28"/>
          <w:shd w:val="clear" w:color="auto" w:fill="auto"/>
        </w:rPr>
      </w:pPr>
      <w:r w:rsidRPr="0097005C">
        <w:rPr>
          <w:rStyle w:val="BodyTextChar1"/>
          <w:b w:val="0"/>
          <w:color w:val="000000"/>
          <w:spacing w:val="0"/>
          <w:sz w:val="26"/>
          <w:szCs w:val="26"/>
          <w:lang w:eastAsia="vi-VN"/>
        </w:rPr>
        <w:t>Có nhiều quan niệm khác nhau về dạy học dự án, hiện nay, nhiều tác giả cho rằng dạy học dự án là một hình thức dạy học, trong đó người học thực hiện một nhiệm vụ học tập phức hợp, có sự kết hợp giữa lý thuyết và thực hành để tạo ra sản phẩm có thể giới thiệu được. Nhiệm vụ này được người học thực hiện với tính tự lực cao trong toàn bộ quá trình học tập, từ việc xác định mục đích, lập kế hoạch, đến việc thực hiện dự án, kiểm tra, điều chỉnh, đánh giá quá trình và kết quả thực hiện</w:t>
      </w:r>
      <w:r w:rsidR="008A7FD6" w:rsidRPr="0097005C">
        <w:rPr>
          <w:rStyle w:val="BodyTextChar1"/>
          <w:b w:val="0"/>
          <w:color w:val="000000"/>
          <w:spacing w:val="0"/>
          <w:sz w:val="26"/>
          <w:szCs w:val="26"/>
          <w:lang w:eastAsia="vi-VN"/>
        </w:rPr>
        <w:t xml:space="preserve"> [5]</w:t>
      </w:r>
      <w:r w:rsidRPr="0097005C">
        <w:rPr>
          <w:rStyle w:val="BodyTextChar1"/>
          <w:b w:val="0"/>
          <w:color w:val="000000"/>
          <w:spacing w:val="0"/>
          <w:sz w:val="26"/>
          <w:szCs w:val="26"/>
          <w:lang w:eastAsia="vi-VN"/>
        </w:rPr>
        <w:t>.</w:t>
      </w:r>
    </w:p>
    <w:p w14:paraId="22D55D7A" w14:textId="77777777" w:rsidR="0097005C" w:rsidRDefault="003C2D77" w:rsidP="0097005C">
      <w:pPr>
        <w:spacing w:line="360" w:lineRule="auto"/>
        <w:ind w:firstLine="720"/>
        <w:jc w:val="both"/>
        <w:textAlignment w:val="center"/>
        <w:rPr>
          <w:b/>
          <w:bCs/>
          <w:i/>
          <w:color w:val="333333"/>
          <w:sz w:val="26"/>
          <w:szCs w:val="26"/>
        </w:rPr>
      </w:pPr>
      <w:r w:rsidRPr="00EF1EAC">
        <w:rPr>
          <w:b/>
          <w:i/>
          <w:sz w:val="26"/>
          <w:szCs w:val="26"/>
        </w:rPr>
        <w:t xml:space="preserve">* </w:t>
      </w:r>
      <w:r w:rsidRPr="00EF1EAC">
        <w:rPr>
          <w:b/>
          <w:bCs/>
          <w:i/>
          <w:color w:val="333333"/>
          <w:sz w:val="26"/>
          <w:szCs w:val="26"/>
        </w:rPr>
        <w:t>Mục tiêu của dạy học theo dự án</w:t>
      </w:r>
      <w:r w:rsidR="00E43D37">
        <w:rPr>
          <w:b/>
          <w:bCs/>
          <w:i/>
          <w:color w:val="333333"/>
          <w:sz w:val="26"/>
          <w:szCs w:val="26"/>
        </w:rPr>
        <w:t xml:space="preserve"> môn Giáo dục chính trị </w:t>
      </w:r>
    </w:p>
    <w:p w14:paraId="2B9F6B96" w14:textId="77777777" w:rsidR="0097005C" w:rsidRDefault="003C2D77" w:rsidP="0097005C">
      <w:pPr>
        <w:spacing w:line="360" w:lineRule="auto"/>
        <w:ind w:firstLine="720"/>
        <w:jc w:val="both"/>
        <w:textAlignment w:val="center"/>
        <w:rPr>
          <w:b/>
          <w:bCs/>
          <w:i/>
          <w:color w:val="333333"/>
          <w:sz w:val="26"/>
          <w:szCs w:val="26"/>
        </w:rPr>
      </w:pPr>
      <w:r w:rsidRPr="00F84583">
        <w:rPr>
          <w:bCs/>
          <w:sz w:val="26"/>
          <w:szCs w:val="26"/>
        </w:rPr>
        <w:lastRenderedPageBreak/>
        <w:t>Dạy học dự án</w:t>
      </w:r>
      <w:r w:rsidR="009363CB" w:rsidRPr="00F84583">
        <w:rPr>
          <w:bCs/>
          <w:sz w:val="26"/>
          <w:szCs w:val="26"/>
          <w:lang w:val="vi-VN"/>
        </w:rPr>
        <w:t xml:space="preserve"> môn Giáo dục chính trị</w:t>
      </w:r>
      <w:r w:rsidRPr="00F84583">
        <w:rPr>
          <w:bCs/>
          <w:sz w:val="26"/>
          <w:szCs w:val="26"/>
        </w:rPr>
        <w:t xml:space="preserve"> được tổ chức nhằm đạt những mục tiêu sau:</w:t>
      </w:r>
    </w:p>
    <w:p w14:paraId="3E638A83" w14:textId="77777777" w:rsidR="0097005C" w:rsidRDefault="003C2D77" w:rsidP="0097005C">
      <w:pPr>
        <w:spacing w:line="360" w:lineRule="auto"/>
        <w:ind w:left="360" w:firstLine="720"/>
        <w:jc w:val="both"/>
        <w:textAlignment w:val="center"/>
        <w:rPr>
          <w:b/>
          <w:bCs/>
          <w:i/>
          <w:color w:val="333333"/>
          <w:sz w:val="26"/>
          <w:szCs w:val="26"/>
        </w:rPr>
      </w:pPr>
      <w:r w:rsidRPr="00F84583">
        <w:rPr>
          <w:sz w:val="26"/>
          <w:szCs w:val="26"/>
        </w:rPr>
        <w:t xml:space="preserve">- </w:t>
      </w:r>
      <w:r w:rsidRPr="00F84583">
        <w:rPr>
          <w:i/>
          <w:iCs/>
          <w:sz w:val="26"/>
          <w:szCs w:val="26"/>
        </w:rPr>
        <w:t xml:space="preserve">Tạo ra sản phẩm: </w:t>
      </w:r>
      <w:r w:rsidRPr="00F84583">
        <w:rPr>
          <w:iCs/>
          <w:sz w:val="26"/>
          <w:szCs w:val="26"/>
        </w:rPr>
        <w:t>Quá trình thực hiện dự án phải được thể hiện ra bằng một sản phẩm cụ thể. V</w:t>
      </w:r>
      <w:r w:rsidRPr="00F84583">
        <w:rPr>
          <w:sz w:val="26"/>
          <w:szCs w:val="26"/>
        </w:rPr>
        <w:t>í dụ: Tổ chức buổi tham quan Bảo tàng Hồ Chí Minh; Tổ chức giới thiệu một thành tựu cải cách giáo dục; Biểu diễn một vỡ kịch thể hiện tinh thần đoàn kết…</w:t>
      </w:r>
    </w:p>
    <w:p w14:paraId="302513D2" w14:textId="77777777" w:rsidR="0097005C" w:rsidRDefault="003C2D77" w:rsidP="0097005C">
      <w:pPr>
        <w:spacing w:line="360" w:lineRule="auto"/>
        <w:ind w:left="360" w:firstLine="720"/>
        <w:jc w:val="both"/>
        <w:textAlignment w:val="center"/>
        <w:rPr>
          <w:sz w:val="26"/>
          <w:szCs w:val="26"/>
        </w:rPr>
      </w:pPr>
      <w:r w:rsidRPr="00F84583">
        <w:rPr>
          <w:sz w:val="26"/>
          <w:szCs w:val="26"/>
        </w:rPr>
        <w:t xml:space="preserve">- </w:t>
      </w:r>
      <w:r w:rsidRPr="00F84583">
        <w:rPr>
          <w:i/>
          <w:iCs/>
          <w:sz w:val="26"/>
          <w:szCs w:val="26"/>
        </w:rPr>
        <w:t xml:space="preserve">Thực hành nghiên cứu: </w:t>
      </w:r>
      <w:r w:rsidRPr="00F84583">
        <w:rPr>
          <w:iCs/>
          <w:sz w:val="26"/>
          <w:szCs w:val="26"/>
        </w:rPr>
        <w:t>Dự án được thực hiện gắn liền với hoạt động nghiên cứu của chủ thể.</w:t>
      </w:r>
      <w:r w:rsidRPr="00F84583">
        <w:rPr>
          <w:sz w:val="26"/>
          <w:szCs w:val="26"/>
        </w:rPr>
        <w:t xml:space="preserve"> Ví dụ: Tác động của tấm gương đạo đức Hồ Chí Minh đối với sinh viên; </w:t>
      </w:r>
    </w:p>
    <w:p w14:paraId="7A675445" w14:textId="77777777" w:rsidR="0097005C" w:rsidRDefault="003C2D77" w:rsidP="0097005C">
      <w:pPr>
        <w:spacing w:line="360" w:lineRule="auto"/>
        <w:ind w:left="360" w:firstLine="720"/>
        <w:jc w:val="both"/>
        <w:textAlignment w:val="center"/>
        <w:rPr>
          <w:sz w:val="26"/>
          <w:szCs w:val="26"/>
          <w:lang w:val="vi-VN"/>
        </w:rPr>
      </w:pPr>
      <w:r w:rsidRPr="00F84583">
        <w:rPr>
          <w:sz w:val="26"/>
          <w:szCs w:val="26"/>
        </w:rPr>
        <w:t>- </w:t>
      </w:r>
      <w:r w:rsidRPr="00F84583">
        <w:rPr>
          <w:i/>
          <w:iCs/>
          <w:sz w:val="26"/>
          <w:szCs w:val="26"/>
        </w:rPr>
        <w:t xml:space="preserve">Giải quyết một vấn đề: </w:t>
      </w:r>
      <w:r w:rsidRPr="00F84583">
        <w:rPr>
          <w:iCs/>
          <w:sz w:val="26"/>
          <w:szCs w:val="26"/>
        </w:rPr>
        <w:t>Một dự án phải giải quyết ít nhất là một vấn đề đặt ra.</w:t>
      </w:r>
      <w:r w:rsidRPr="00F84583">
        <w:rPr>
          <w:sz w:val="26"/>
          <w:szCs w:val="26"/>
        </w:rPr>
        <w:t xml:space="preserve">Ví dụ: Làm thế nào để các phụ huynh tham gia vào các hoạt động của nhà trường; Tại sao sinh viên thụ động trong học tập; </w:t>
      </w:r>
      <w:r w:rsidR="00F72DF6" w:rsidRPr="00F84583">
        <w:rPr>
          <w:sz w:val="26"/>
          <w:szCs w:val="26"/>
        </w:rPr>
        <w:t>l</w:t>
      </w:r>
      <w:r w:rsidRPr="00F84583">
        <w:rPr>
          <w:sz w:val="26"/>
          <w:szCs w:val="26"/>
        </w:rPr>
        <w:t>àm thế nào để giáo dục tin</w:t>
      </w:r>
      <w:r w:rsidR="004D18F8" w:rsidRPr="00F84583">
        <w:rPr>
          <w:sz w:val="26"/>
          <w:szCs w:val="26"/>
        </w:rPr>
        <w:t>h thần đoàn kết trong sinh viên, tăng cường khả năng làm việc nhóm trong sinh viên</w:t>
      </w:r>
      <w:r w:rsidR="008A7FD6" w:rsidRPr="00F84583">
        <w:rPr>
          <w:sz w:val="26"/>
          <w:szCs w:val="26"/>
        </w:rPr>
        <w:t xml:space="preserve"> [6]</w:t>
      </w:r>
      <w:r w:rsidR="00DB709D" w:rsidRPr="00F84583">
        <w:rPr>
          <w:sz w:val="26"/>
          <w:szCs w:val="26"/>
          <w:lang w:val="vi-VN"/>
        </w:rPr>
        <w:t>.</w:t>
      </w:r>
      <w:bookmarkStart w:id="0" w:name="bookmark74"/>
    </w:p>
    <w:p w14:paraId="564D1081" w14:textId="6A67DE57" w:rsidR="003C2D77" w:rsidRPr="0097005C" w:rsidRDefault="0097005C" w:rsidP="0097005C">
      <w:pPr>
        <w:spacing w:line="360" w:lineRule="auto"/>
        <w:ind w:left="360" w:firstLine="360"/>
        <w:jc w:val="both"/>
        <w:textAlignment w:val="center"/>
        <w:rPr>
          <w:b/>
          <w:bCs/>
          <w:i/>
          <w:color w:val="333333"/>
          <w:spacing w:val="-4"/>
          <w:sz w:val="26"/>
          <w:szCs w:val="26"/>
        </w:rPr>
      </w:pPr>
      <w:r w:rsidRPr="0097005C">
        <w:rPr>
          <w:rStyle w:val="BodyTextChar1"/>
          <w:b w:val="0"/>
          <w:i/>
          <w:color w:val="000000"/>
          <w:spacing w:val="-4"/>
          <w:sz w:val="26"/>
          <w:szCs w:val="26"/>
          <w:lang w:val="vi-VN" w:eastAsia="vi-VN"/>
        </w:rPr>
        <w:t>*</w:t>
      </w:r>
      <w:r w:rsidR="003C2D77" w:rsidRPr="0097005C">
        <w:rPr>
          <w:rStyle w:val="BodyTextChar1"/>
          <w:b w:val="0"/>
          <w:i/>
          <w:color w:val="000000"/>
          <w:spacing w:val="-4"/>
          <w:sz w:val="26"/>
          <w:szCs w:val="26"/>
          <w:lang w:eastAsia="vi-VN"/>
        </w:rPr>
        <w:t xml:space="preserve"> </w:t>
      </w:r>
      <w:r w:rsidR="003C2D77" w:rsidRPr="0097005C">
        <w:rPr>
          <w:rStyle w:val="Heading7"/>
          <w:b/>
          <w:i/>
          <w:color w:val="000000"/>
          <w:spacing w:val="-4"/>
          <w:sz w:val="26"/>
          <w:szCs w:val="26"/>
          <w:lang w:eastAsia="vi-VN"/>
        </w:rPr>
        <w:t xml:space="preserve">Ưu điểm và giới hạn của </w:t>
      </w:r>
      <w:bookmarkEnd w:id="0"/>
      <w:r w:rsidR="003C2D77" w:rsidRPr="0097005C">
        <w:rPr>
          <w:rStyle w:val="Heading7"/>
          <w:b/>
          <w:i/>
          <w:color w:val="000000"/>
          <w:spacing w:val="-4"/>
          <w:sz w:val="26"/>
          <w:szCs w:val="26"/>
          <w:lang w:eastAsia="vi-VN"/>
        </w:rPr>
        <w:t>dạy học dự án</w:t>
      </w:r>
      <w:r w:rsidR="00181ABC" w:rsidRPr="0097005C">
        <w:rPr>
          <w:rStyle w:val="Heading7"/>
          <w:b/>
          <w:i/>
          <w:color w:val="000000"/>
          <w:spacing w:val="-4"/>
          <w:sz w:val="26"/>
          <w:szCs w:val="26"/>
          <w:lang w:eastAsia="vi-VN"/>
        </w:rPr>
        <w:t xml:space="preserve"> khi vận dụng vào giảng dạy Giáo dục chính trị</w:t>
      </w:r>
    </w:p>
    <w:p w14:paraId="657F1734" w14:textId="77777777" w:rsidR="003C2D77" w:rsidRPr="008A276E" w:rsidRDefault="003C2D77" w:rsidP="003C2D77">
      <w:pPr>
        <w:pStyle w:val="BodyText"/>
        <w:shd w:val="clear" w:color="auto" w:fill="auto"/>
        <w:spacing w:before="0" w:line="360" w:lineRule="auto"/>
        <w:ind w:right="20" w:firstLine="567"/>
        <w:jc w:val="both"/>
        <w:rPr>
          <w:rFonts w:ascii="Times New Roman" w:hAnsi="Times New Roman" w:cs="Times New Roman"/>
          <w:b w:val="0"/>
          <w:sz w:val="26"/>
          <w:szCs w:val="26"/>
        </w:rPr>
      </w:pPr>
      <w:r w:rsidRPr="008A276E">
        <w:rPr>
          <w:rStyle w:val="BodyTextChar1"/>
          <w:rFonts w:ascii="Times New Roman" w:hAnsi="Times New Roman" w:cs="Times New Roman"/>
          <w:bCs/>
          <w:color w:val="000000"/>
          <w:spacing w:val="0"/>
          <w:sz w:val="26"/>
          <w:szCs w:val="26"/>
          <w:lang w:eastAsia="vi-VN"/>
        </w:rPr>
        <w:t>Có thể tóm tắt những ưu điểm cơ bả</w:t>
      </w:r>
      <w:r w:rsidR="00181ABC">
        <w:rPr>
          <w:rStyle w:val="BodyTextChar1"/>
          <w:rFonts w:ascii="Times New Roman" w:hAnsi="Times New Roman" w:cs="Times New Roman"/>
          <w:bCs/>
          <w:color w:val="000000"/>
          <w:spacing w:val="0"/>
          <w:sz w:val="26"/>
          <w:szCs w:val="26"/>
          <w:lang w:eastAsia="vi-VN"/>
        </w:rPr>
        <w:t>n sau đây:</w:t>
      </w:r>
    </w:p>
    <w:p w14:paraId="57AA06C6" w14:textId="77777777" w:rsidR="003C2D77" w:rsidRPr="008A276E" w:rsidRDefault="003C2D77" w:rsidP="003C2D77">
      <w:pPr>
        <w:pStyle w:val="BodyText"/>
        <w:shd w:val="clear" w:color="auto" w:fill="auto"/>
        <w:spacing w:before="0" w:line="360" w:lineRule="auto"/>
        <w:ind w:firstLine="567"/>
        <w:jc w:val="both"/>
        <w:rPr>
          <w:rStyle w:val="BodyTextChar1"/>
          <w:rFonts w:ascii="Times New Roman" w:hAnsi="Times New Roman" w:cs="Times New Roman"/>
          <w:bCs/>
          <w:color w:val="000000"/>
          <w:spacing w:val="0"/>
          <w:sz w:val="26"/>
          <w:szCs w:val="26"/>
          <w:lang w:eastAsia="vi-VN"/>
        </w:rPr>
      </w:pPr>
      <w:r w:rsidRPr="008A276E">
        <w:rPr>
          <w:rStyle w:val="BodyTextChar1"/>
          <w:rFonts w:ascii="Times New Roman" w:hAnsi="Times New Roman" w:cs="Times New Roman"/>
          <w:bCs/>
          <w:color w:val="000000"/>
          <w:spacing w:val="0"/>
          <w:sz w:val="26"/>
          <w:szCs w:val="26"/>
          <w:lang w:eastAsia="vi-VN"/>
        </w:rPr>
        <w:t>- Gắn lý thuyết với thực hành, tư duy và hành động, nhà trường và xã hội.</w:t>
      </w:r>
    </w:p>
    <w:p w14:paraId="30D2AE73" w14:textId="77777777" w:rsidR="003C2D77" w:rsidRPr="008A276E" w:rsidRDefault="003C2D77" w:rsidP="003C2D77">
      <w:pPr>
        <w:pStyle w:val="BodyText"/>
        <w:shd w:val="clear" w:color="auto" w:fill="auto"/>
        <w:spacing w:before="0" w:line="360" w:lineRule="auto"/>
        <w:ind w:firstLine="567"/>
        <w:jc w:val="both"/>
        <w:rPr>
          <w:rFonts w:ascii="Times New Roman" w:hAnsi="Times New Roman" w:cs="Times New Roman"/>
          <w:b w:val="0"/>
          <w:sz w:val="26"/>
          <w:szCs w:val="26"/>
        </w:rPr>
      </w:pPr>
      <w:r w:rsidRPr="008A276E">
        <w:rPr>
          <w:rStyle w:val="BodyTextChar1"/>
          <w:rFonts w:ascii="Times New Roman" w:hAnsi="Times New Roman" w:cs="Times New Roman"/>
          <w:bCs/>
          <w:color w:val="000000"/>
          <w:spacing w:val="0"/>
          <w:sz w:val="26"/>
          <w:szCs w:val="26"/>
          <w:lang w:eastAsia="vi-VN"/>
        </w:rPr>
        <w:t>- Rèn luyện năng lực cộng tác làm việc.</w:t>
      </w:r>
    </w:p>
    <w:p w14:paraId="1D7B476C" w14:textId="77777777" w:rsidR="003C2D77" w:rsidRPr="008A276E" w:rsidRDefault="003C2D77" w:rsidP="003C2D77">
      <w:pPr>
        <w:pStyle w:val="BodyText"/>
        <w:shd w:val="clear" w:color="auto" w:fill="auto"/>
        <w:tabs>
          <w:tab w:val="left" w:pos="772"/>
        </w:tabs>
        <w:spacing w:before="0" w:line="360" w:lineRule="auto"/>
        <w:ind w:firstLine="567"/>
        <w:jc w:val="both"/>
        <w:rPr>
          <w:rStyle w:val="BodyTextChar1"/>
          <w:rFonts w:ascii="Times New Roman" w:hAnsi="Times New Roman" w:cs="Times New Roman"/>
          <w:bCs/>
          <w:color w:val="000000"/>
          <w:spacing w:val="0"/>
          <w:sz w:val="26"/>
          <w:szCs w:val="26"/>
          <w:lang w:eastAsia="vi-VN"/>
        </w:rPr>
      </w:pPr>
      <w:r w:rsidRPr="008A276E">
        <w:rPr>
          <w:rStyle w:val="BodyTextChar1"/>
          <w:rFonts w:ascii="Times New Roman" w:hAnsi="Times New Roman" w:cs="Times New Roman"/>
          <w:bCs/>
          <w:color w:val="000000"/>
          <w:spacing w:val="0"/>
          <w:sz w:val="26"/>
          <w:szCs w:val="26"/>
          <w:lang w:eastAsia="vi-VN"/>
        </w:rPr>
        <w:t>- Kích thích động cơ, hứng thú học tập của người học.</w:t>
      </w:r>
    </w:p>
    <w:p w14:paraId="1D6FC551" w14:textId="77777777" w:rsidR="003C2D77" w:rsidRPr="008A276E" w:rsidRDefault="003C2D77" w:rsidP="003C2D77">
      <w:pPr>
        <w:pStyle w:val="BodyText"/>
        <w:shd w:val="clear" w:color="auto" w:fill="auto"/>
        <w:tabs>
          <w:tab w:val="left" w:pos="772"/>
        </w:tabs>
        <w:spacing w:before="0" w:line="360" w:lineRule="auto"/>
        <w:ind w:firstLine="567"/>
        <w:jc w:val="both"/>
        <w:rPr>
          <w:rStyle w:val="BodyTextChar1"/>
          <w:rFonts w:ascii="Times New Roman" w:hAnsi="Times New Roman" w:cs="Times New Roman"/>
          <w:bCs/>
          <w:color w:val="000000"/>
          <w:spacing w:val="0"/>
          <w:sz w:val="26"/>
          <w:szCs w:val="26"/>
          <w:lang w:eastAsia="vi-VN"/>
        </w:rPr>
      </w:pPr>
      <w:r w:rsidRPr="008A276E">
        <w:rPr>
          <w:rStyle w:val="BodyTextChar1"/>
          <w:rFonts w:ascii="Times New Roman" w:hAnsi="Times New Roman" w:cs="Times New Roman"/>
          <w:bCs/>
          <w:color w:val="000000"/>
          <w:spacing w:val="0"/>
          <w:sz w:val="26"/>
          <w:szCs w:val="26"/>
          <w:lang w:eastAsia="vi-VN"/>
        </w:rPr>
        <w:t>- Phát huy tính tự lực, tính trách nhiệm.</w:t>
      </w:r>
    </w:p>
    <w:p w14:paraId="63F1680D" w14:textId="77777777" w:rsidR="003C2D77" w:rsidRPr="008A276E" w:rsidRDefault="003C2D77" w:rsidP="003C2D77">
      <w:pPr>
        <w:pStyle w:val="BodyText"/>
        <w:shd w:val="clear" w:color="auto" w:fill="auto"/>
        <w:tabs>
          <w:tab w:val="left" w:pos="772"/>
        </w:tabs>
        <w:spacing w:before="0" w:line="360" w:lineRule="auto"/>
        <w:ind w:firstLine="567"/>
        <w:jc w:val="both"/>
        <w:rPr>
          <w:rStyle w:val="BodyTextChar1"/>
          <w:rFonts w:ascii="Times New Roman" w:hAnsi="Times New Roman" w:cs="Times New Roman"/>
          <w:bCs/>
          <w:color w:val="000000"/>
          <w:spacing w:val="0"/>
          <w:sz w:val="26"/>
          <w:szCs w:val="26"/>
          <w:lang w:eastAsia="vi-VN"/>
        </w:rPr>
      </w:pPr>
      <w:r w:rsidRPr="008A276E">
        <w:rPr>
          <w:rStyle w:val="BodyTextChar1"/>
          <w:rFonts w:ascii="Times New Roman" w:hAnsi="Times New Roman" w:cs="Times New Roman"/>
          <w:bCs/>
          <w:color w:val="000000"/>
          <w:spacing w:val="0"/>
          <w:sz w:val="26"/>
          <w:szCs w:val="26"/>
          <w:lang w:eastAsia="vi-VN"/>
        </w:rPr>
        <w:t>- Phát triển khả năng sáng tạo.</w:t>
      </w:r>
    </w:p>
    <w:p w14:paraId="3F319A55" w14:textId="039CAA06" w:rsidR="003C2D77" w:rsidRPr="008A276E" w:rsidRDefault="003C2D77" w:rsidP="003C2D77">
      <w:pPr>
        <w:pStyle w:val="BodyText"/>
        <w:shd w:val="clear" w:color="auto" w:fill="auto"/>
        <w:tabs>
          <w:tab w:val="left" w:pos="772"/>
        </w:tabs>
        <w:spacing w:before="0" w:line="360" w:lineRule="auto"/>
        <w:ind w:firstLine="567"/>
        <w:jc w:val="both"/>
        <w:rPr>
          <w:rStyle w:val="BodyTextChar1"/>
          <w:rFonts w:ascii="Times New Roman" w:hAnsi="Times New Roman" w:cs="Times New Roman"/>
          <w:bCs/>
          <w:color w:val="000000"/>
          <w:spacing w:val="0"/>
          <w:sz w:val="26"/>
          <w:szCs w:val="26"/>
          <w:lang w:eastAsia="vi-VN"/>
        </w:rPr>
      </w:pPr>
      <w:r w:rsidRPr="008A276E">
        <w:rPr>
          <w:rStyle w:val="BodyTextChar1"/>
          <w:rFonts w:ascii="Times New Roman" w:hAnsi="Times New Roman" w:cs="Times New Roman"/>
          <w:bCs/>
          <w:color w:val="000000"/>
          <w:spacing w:val="0"/>
          <w:sz w:val="26"/>
          <w:szCs w:val="26"/>
          <w:lang w:eastAsia="vi-VN"/>
        </w:rPr>
        <w:t>- Rèn luyện năng lực giải quyết những vấn đề phức hợ</w:t>
      </w:r>
      <w:r w:rsidR="00151CD1">
        <w:rPr>
          <w:rStyle w:val="BodyTextChar1"/>
          <w:rFonts w:ascii="Times New Roman" w:hAnsi="Times New Roman" w:cs="Times New Roman"/>
          <w:bCs/>
          <w:color w:val="000000"/>
          <w:spacing w:val="0"/>
          <w:sz w:val="26"/>
          <w:szCs w:val="26"/>
          <w:lang w:eastAsia="vi-VN"/>
        </w:rPr>
        <w:t>p.</w:t>
      </w:r>
      <w:r w:rsidRPr="008A276E">
        <w:rPr>
          <w:rStyle w:val="BodyTextChar1"/>
          <w:rFonts w:ascii="Times New Roman" w:hAnsi="Times New Roman" w:cs="Times New Roman"/>
          <w:bCs/>
          <w:color w:val="000000"/>
          <w:spacing w:val="0"/>
          <w:sz w:val="26"/>
          <w:szCs w:val="26"/>
          <w:lang w:eastAsia="vi-VN"/>
        </w:rPr>
        <w:t xml:space="preserve"> Rèn luyện tính bền bỉ, kiên nhẫn.</w:t>
      </w:r>
    </w:p>
    <w:p w14:paraId="6CFA8006" w14:textId="77777777" w:rsidR="003C2D77" w:rsidRPr="008A276E" w:rsidRDefault="003C2D77" w:rsidP="003C2D77">
      <w:pPr>
        <w:pStyle w:val="BodyText"/>
        <w:shd w:val="clear" w:color="auto" w:fill="auto"/>
        <w:tabs>
          <w:tab w:val="left" w:pos="772"/>
        </w:tabs>
        <w:spacing w:before="0" w:line="360" w:lineRule="auto"/>
        <w:ind w:firstLine="567"/>
        <w:jc w:val="both"/>
        <w:rPr>
          <w:rStyle w:val="BodyTextChar1"/>
          <w:rFonts w:ascii="Times New Roman" w:hAnsi="Times New Roman" w:cs="Times New Roman"/>
          <w:bCs/>
          <w:color w:val="000000"/>
          <w:spacing w:val="0"/>
          <w:sz w:val="26"/>
          <w:szCs w:val="26"/>
          <w:lang w:eastAsia="vi-VN"/>
        </w:rPr>
      </w:pPr>
      <w:r w:rsidRPr="008A276E">
        <w:rPr>
          <w:rStyle w:val="BodyTextChar1"/>
          <w:rFonts w:ascii="Times New Roman" w:hAnsi="Times New Roman" w:cs="Times New Roman"/>
          <w:bCs/>
          <w:color w:val="000000"/>
          <w:spacing w:val="0"/>
          <w:sz w:val="26"/>
          <w:szCs w:val="26"/>
          <w:lang w:eastAsia="vi-VN"/>
        </w:rPr>
        <w:t>- Phát triển năng lực đánh giá.</w:t>
      </w:r>
    </w:p>
    <w:p w14:paraId="610E5B84" w14:textId="4966AF38" w:rsidR="003C2D77" w:rsidRPr="008A276E" w:rsidRDefault="0097005C" w:rsidP="0097005C">
      <w:pPr>
        <w:pStyle w:val="BodyText"/>
        <w:shd w:val="clear" w:color="auto" w:fill="auto"/>
        <w:spacing w:before="0" w:line="360" w:lineRule="auto"/>
        <w:ind w:right="20" w:firstLine="0"/>
        <w:jc w:val="both"/>
        <w:rPr>
          <w:rStyle w:val="BodyTextChar1"/>
          <w:rFonts w:ascii="Times New Roman" w:hAnsi="Times New Roman" w:cs="Times New Roman"/>
          <w:bCs/>
          <w:color w:val="000000"/>
          <w:spacing w:val="0"/>
          <w:sz w:val="26"/>
          <w:szCs w:val="26"/>
          <w:lang w:eastAsia="vi-VN"/>
        </w:rPr>
      </w:pPr>
      <w:r>
        <w:rPr>
          <w:rStyle w:val="BodyTextChar1"/>
          <w:rFonts w:ascii="Times New Roman" w:hAnsi="Times New Roman" w:cs="Times New Roman"/>
          <w:bCs/>
          <w:color w:val="000000"/>
          <w:spacing w:val="0"/>
          <w:sz w:val="26"/>
          <w:szCs w:val="26"/>
          <w:lang w:val="vi-VN" w:eastAsia="vi-VN"/>
        </w:rPr>
        <w:t xml:space="preserve">     </w:t>
      </w:r>
      <w:r w:rsidR="003C2D77" w:rsidRPr="008A276E">
        <w:rPr>
          <w:rStyle w:val="BodyTextChar1"/>
          <w:rFonts w:ascii="Times New Roman" w:hAnsi="Times New Roman" w:cs="Times New Roman"/>
          <w:bCs/>
          <w:color w:val="000000"/>
          <w:spacing w:val="0"/>
          <w:sz w:val="26"/>
          <w:szCs w:val="26"/>
          <w:lang w:eastAsia="vi-VN"/>
        </w:rPr>
        <w:t xml:space="preserve">Tuy nhiên, DHDA có những giới hạn và điều kiện riêng. Sau đây là một số giới hạn của DHDA: </w:t>
      </w:r>
    </w:p>
    <w:p w14:paraId="7ED9C22C" w14:textId="77777777" w:rsidR="003C2D77" w:rsidRPr="008A276E" w:rsidRDefault="003C2D77" w:rsidP="003C2D77">
      <w:pPr>
        <w:pStyle w:val="BodyText"/>
        <w:shd w:val="clear" w:color="auto" w:fill="auto"/>
        <w:spacing w:before="0" w:line="360" w:lineRule="auto"/>
        <w:ind w:right="20" w:firstLine="567"/>
        <w:jc w:val="both"/>
        <w:rPr>
          <w:rStyle w:val="BodyTextChar1"/>
          <w:rFonts w:ascii="Times New Roman" w:hAnsi="Times New Roman" w:cs="Times New Roman"/>
          <w:bCs/>
          <w:color w:val="000000"/>
          <w:spacing w:val="0"/>
          <w:sz w:val="26"/>
          <w:szCs w:val="26"/>
          <w:lang w:eastAsia="vi-VN"/>
        </w:rPr>
      </w:pPr>
      <w:r w:rsidRPr="008A276E">
        <w:rPr>
          <w:rStyle w:val="BodyTextChar1"/>
          <w:rFonts w:ascii="Times New Roman" w:hAnsi="Times New Roman" w:cs="Times New Roman"/>
          <w:bCs/>
          <w:color w:val="000000"/>
          <w:spacing w:val="0"/>
          <w:sz w:val="26"/>
          <w:szCs w:val="26"/>
          <w:lang w:eastAsia="vi-VN"/>
        </w:rPr>
        <w:t>- Đòi hỏi nhiều thời gian.</w:t>
      </w:r>
    </w:p>
    <w:p w14:paraId="02FB0F6B" w14:textId="77777777" w:rsidR="003C2D77" w:rsidRPr="008A276E" w:rsidRDefault="003C2D77" w:rsidP="003C2D77">
      <w:pPr>
        <w:pStyle w:val="BodyText"/>
        <w:shd w:val="clear" w:color="auto" w:fill="auto"/>
        <w:spacing w:before="0" w:line="360" w:lineRule="auto"/>
        <w:ind w:right="20" w:firstLine="567"/>
        <w:jc w:val="both"/>
        <w:rPr>
          <w:rStyle w:val="BodyTextChar1"/>
          <w:rFonts w:ascii="Times New Roman" w:hAnsi="Times New Roman" w:cs="Times New Roman"/>
          <w:bCs/>
          <w:color w:val="000000"/>
          <w:spacing w:val="0"/>
          <w:sz w:val="26"/>
          <w:szCs w:val="26"/>
          <w:lang w:eastAsia="vi-VN"/>
        </w:rPr>
      </w:pPr>
      <w:r w:rsidRPr="008A276E">
        <w:rPr>
          <w:rStyle w:val="BodyTextChar1"/>
          <w:rFonts w:ascii="Times New Roman" w:hAnsi="Times New Roman" w:cs="Times New Roman"/>
          <w:bCs/>
          <w:color w:val="000000"/>
          <w:spacing w:val="0"/>
          <w:sz w:val="26"/>
          <w:szCs w:val="26"/>
          <w:lang w:eastAsia="vi-VN"/>
        </w:rPr>
        <w:t>- Đòi hỏi phương tiện vật chất và tài chính trong các hoạt động thực hành, thực tiễn.</w:t>
      </w:r>
    </w:p>
    <w:p w14:paraId="748B320B" w14:textId="77777777" w:rsidR="003C2D77" w:rsidRPr="00406EF2" w:rsidRDefault="003C2D77" w:rsidP="003C2D77">
      <w:pPr>
        <w:pStyle w:val="BodyText"/>
        <w:shd w:val="clear" w:color="auto" w:fill="auto"/>
        <w:spacing w:before="0" w:line="360" w:lineRule="auto"/>
        <w:ind w:right="20" w:firstLine="567"/>
        <w:jc w:val="both"/>
        <w:rPr>
          <w:rStyle w:val="BodyTextChar1"/>
          <w:rFonts w:ascii="Times New Roman" w:hAnsi="Times New Roman" w:cs="Times New Roman"/>
          <w:bCs/>
          <w:color w:val="000000"/>
          <w:spacing w:val="-4"/>
          <w:sz w:val="26"/>
          <w:szCs w:val="26"/>
          <w:lang w:eastAsia="vi-VN"/>
        </w:rPr>
      </w:pPr>
      <w:r w:rsidRPr="00406EF2">
        <w:rPr>
          <w:rStyle w:val="BodyTextChar1"/>
          <w:rFonts w:ascii="Times New Roman" w:hAnsi="Times New Roman" w:cs="Times New Roman"/>
          <w:bCs/>
          <w:color w:val="000000"/>
          <w:spacing w:val="-4"/>
          <w:sz w:val="26"/>
          <w:szCs w:val="26"/>
          <w:lang w:eastAsia="vi-VN"/>
        </w:rPr>
        <w:t xml:space="preserve">- Không thể thay thế dạy học thuyết trình trong việc truyền thụ những tri thức lý thuyết hệ thống. </w:t>
      </w:r>
    </w:p>
    <w:p w14:paraId="6C11EB5A" w14:textId="77777777" w:rsidR="00F84535" w:rsidRDefault="00F84535" w:rsidP="008360D5">
      <w:pPr>
        <w:spacing w:line="360" w:lineRule="auto"/>
        <w:jc w:val="center"/>
        <w:rPr>
          <w:b/>
          <w:sz w:val="26"/>
          <w:szCs w:val="26"/>
        </w:rPr>
      </w:pPr>
    </w:p>
    <w:p w14:paraId="499EF122" w14:textId="189D0BA5" w:rsidR="00F84535" w:rsidRDefault="00F84535" w:rsidP="008360D5">
      <w:pPr>
        <w:spacing w:line="360" w:lineRule="auto"/>
        <w:jc w:val="center"/>
        <w:rPr>
          <w:b/>
          <w:sz w:val="26"/>
          <w:szCs w:val="26"/>
        </w:rPr>
      </w:pPr>
    </w:p>
    <w:p w14:paraId="5BD465E6" w14:textId="7E5601CA" w:rsidR="00F967C4" w:rsidRDefault="00F967C4" w:rsidP="008360D5">
      <w:pPr>
        <w:spacing w:line="360" w:lineRule="auto"/>
        <w:jc w:val="center"/>
        <w:rPr>
          <w:b/>
          <w:sz w:val="26"/>
          <w:szCs w:val="26"/>
        </w:rPr>
      </w:pPr>
    </w:p>
    <w:p w14:paraId="448FAF66" w14:textId="5748B033" w:rsidR="00F967C4" w:rsidRDefault="00F967C4" w:rsidP="008360D5">
      <w:pPr>
        <w:spacing w:line="360" w:lineRule="auto"/>
        <w:jc w:val="center"/>
        <w:rPr>
          <w:b/>
          <w:sz w:val="26"/>
          <w:szCs w:val="26"/>
        </w:rPr>
      </w:pPr>
    </w:p>
    <w:p w14:paraId="1A9C6DB2" w14:textId="77777777" w:rsidR="00F967C4" w:rsidRDefault="00F967C4" w:rsidP="008360D5">
      <w:pPr>
        <w:spacing w:line="360" w:lineRule="auto"/>
        <w:jc w:val="center"/>
        <w:rPr>
          <w:b/>
          <w:sz w:val="26"/>
          <w:szCs w:val="26"/>
        </w:rPr>
      </w:pPr>
    </w:p>
    <w:p w14:paraId="0E0F7A0E" w14:textId="77777777" w:rsidR="00F84535" w:rsidRDefault="00F84535" w:rsidP="008360D5">
      <w:pPr>
        <w:spacing w:line="360" w:lineRule="auto"/>
        <w:jc w:val="center"/>
        <w:rPr>
          <w:b/>
          <w:sz w:val="26"/>
          <w:szCs w:val="26"/>
        </w:rPr>
      </w:pPr>
    </w:p>
    <w:p w14:paraId="61AFD405" w14:textId="71957752" w:rsidR="008360D5" w:rsidRPr="00EF1EAC" w:rsidRDefault="008360D5" w:rsidP="008360D5">
      <w:pPr>
        <w:spacing w:line="360" w:lineRule="auto"/>
        <w:jc w:val="center"/>
        <w:rPr>
          <w:b/>
          <w:sz w:val="26"/>
          <w:szCs w:val="26"/>
        </w:rPr>
      </w:pPr>
      <w:r>
        <w:rPr>
          <w:b/>
          <w:sz w:val="26"/>
          <w:szCs w:val="26"/>
        </w:rPr>
        <w:lastRenderedPageBreak/>
        <w:t>K</w:t>
      </w:r>
      <w:r w:rsidRPr="00EF1EAC">
        <w:rPr>
          <w:b/>
          <w:sz w:val="26"/>
          <w:szCs w:val="26"/>
        </w:rPr>
        <w:t>Ế HOẠCH BÀI HỌC THEO HƯỚNG DẠY HỌC DỰ ÁN</w:t>
      </w:r>
    </w:p>
    <w:tbl>
      <w:tblPr>
        <w:tblStyle w:val="TableGrid"/>
        <w:tblW w:w="10255" w:type="dxa"/>
        <w:tblLook w:val="04A0" w:firstRow="1" w:lastRow="0" w:firstColumn="1" w:lastColumn="0" w:noHBand="0" w:noVBand="1"/>
      </w:tblPr>
      <w:tblGrid>
        <w:gridCol w:w="2605"/>
        <w:gridCol w:w="7650"/>
      </w:tblGrid>
      <w:tr w:rsidR="008360D5" w14:paraId="48871ED4" w14:textId="77777777" w:rsidTr="006605C0">
        <w:tc>
          <w:tcPr>
            <w:tcW w:w="2605" w:type="dxa"/>
          </w:tcPr>
          <w:p w14:paraId="3165C093" w14:textId="77777777" w:rsidR="008360D5" w:rsidRPr="00EF1EAC" w:rsidRDefault="008360D5" w:rsidP="008737B4">
            <w:pPr>
              <w:pStyle w:val="TextBlock"/>
            </w:pPr>
            <w:r w:rsidRPr="00EF1EAC">
              <w:t>1.Thời gian thực hiện dự án</w:t>
            </w:r>
          </w:p>
        </w:tc>
        <w:tc>
          <w:tcPr>
            <w:tcW w:w="7650" w:type="dxa"/>
          </w:tcPr>
          <w:p w14:paraId="27998B70" w14:textId="77777777" w:rsidR="008360D5" w:rsidRPr="00EF1EAC" w:rsidRDefault="008360D5" w:rsidP="008737B4">
            <w:pPr>
              <w:pStyle w:val="TextBlock"/>
            </w:pPr>
            <w:r w:rsidRPr="00EF1EAC">
              <w:t>Mô tả số giờ học dự kiến cần thiết để hoàn thành dự án này. Khi lịch học ở mỗi trường khác nhau thì thời gian được tính bằng giờ.</w:t>
            </w:r>
          </w:p>
        </w:tc>
      </w:tr>
      <w:tr w:rsidR="008360D5" w14:paraId="528C13F0" w14:textId="77777777" w:rsidTr="006605C0">
        <w:tc>
          <w:tcPr>
            <w:tcW w:w="2605" w:type="dxa"/>
          </w:tcPr>
          <w:p w14:paraId="02B68E60" w14:textId="77777777" w:rsidR="008360D5" w:rsidRPr="00EF1EAC" w:rsidRDefault="008360D5" w:rsidP="008737B4">
            <w:pPr>
              <w:pStyle w:val="TextBlock"/>
            </w:pPr>
            <w:r w:rsidRPr="00EF1EAC">
              <w:t>2.Mục tiêu bài học/mục tiêu dự án</w:t>
            </w:r>
          </w:p>
        </w:tc>
        <w:tc>
          <w:tcPr>
            <w:tcW w:w="7650" w:type="dxa"/>
          </w:tcPr>
          <w:p w14:paraId="3080A6CF" w14:textId="77777777" w:rsidR="008360D5" w:rsidRPr="00EF1EAC" w:rsidRDefault="008360D5" w:rsidP="008737B4">
            <w:pPr>
              <w:pStyle w:val="TextBlock"/>
            </w:pPr>
            <w:r w:rsidRPr="00EF1EAC">
              <w:t>Những mục tiêu học tập cụ thể được thể hiện rõ trong dự án này, tùy theo cấp học và khả năng của người học.</w:t>
            </w:r>
          </w:p>
        </w:tc>
      </w:tr>
      <w:tr w:rsidR="008360D5" w14:paraId="7AEBF54D" w14:textId="77777777" w:rsidTr="006605C0">
        <w:tc>
          <w:tcPr>
            <w:tcW w:w="2605" w:type="dxa"/>
          </w:tcPr>
          <w:p w14:paraId="62E5CCA1" w14:textId="77777777" w:rsidR="008360D5" w:rsidRPr="00EF1EAC" w:rsidRDefault="008360D5" w:rsidP="008737B4">
            <w:pPr>
              <w:pStyle w:val="TextBlock"/>
            </w:pPr>
            <w:r w:rsidRPr="00EF1EAC">
              <w:t xml:space="preserve">3. Các nhiệm vụ của dự án </w:t>
            </w:r>
          </w:p>
        </w:tc>
        <w:tc>
          <w:tcPr>
            <w:tcW w:w="7650" w:type="dxa"/>
          </w:tcPr>
          <w:p w14:paraId="24E832A7" w14:textId="77777777" w:rsidR="008360D5" w:rsidRPr="00EF1EAC" w:rsidRDefault="008360D5" w:rsidP="008737B4">
            <w:pPr>
              <w:pStyle w:val="TextBlock"/>
            </w:pPr>
            <w:r w:rsidRPr="00EF1EAC">
              <w:t>Những việc phải thực hiện để đạt mục tiêu bài học.</w:t>
            </w:r>
          </w:p>
        </w:tc>
      </w:tr>
      <w:tr w:rsidR="008360D5" w14:paraId="40CB36A1" w14:textId="77777777" w:rsidTr="006605C0">
        <w:tc>
          <w:tcPr>
            <w:tcW w:w="2605" w:type="dxa"/>
          </w:tcPr>
          <w:p w14:paraId="492E737F" w14:textId="77777777" w:rsidR="008360D5" w:rsidRPr="00EF1EAC" w:rsidRDefault="008360D5" w:rsidP="008737B4">
            <w:pPr>
              <w:pStyle w:val="TextBlock"/>
            </w:pPr>
            <w:r w:rsidRPr="00EF1EAC">
              <w:t xml:space="preserve">4. Yêu cầu tiên quyết đối với người học </w:t>
            </w:r>
          </w:p>
        </w:tc>
        <w:tc>
          <w:tcPr>
            <w:tcW w:w="7650" w:type="dxa"/>
          </w:tcPr>
          <w:p w14:paraId="1611B7F7" w14:textId="77777777" w:rsidR="008360D5" w:rsidRPr="00EF1EAC" w:rsidRDefault="008360D5" w:rsidP="008737B4">
            <w:pPr>
              <w:pStyle w:val="TextBlock"/>
            </w:pPr>
            <w:r w:rsidRPr="00EF1EAC">
              <w:t xml:space="preserve"> Liệt kê các yêu cầu về mặt kiến thức, kỹ năng và thái độ mà sinh viên phải có để tiến hành thực hiện dự án.</w:t>
            </w:r>
          </w:p>
        </w:tc>
      </w:tr>
      <w:tr w:rsidR="008360D5" w14:paraId="279D41BD" w14:textId="77777777" w:rsidTr="006605C0">
        <w:tc>
          <w:tcPr>
            <w:tcW w:w="2605" w:type="dxa"/>
          </w:tcPr>
          <w:p w14:paraId="4EFB854C" w14:textId="77777777" w:rsidR="008360D5" w:rsidRPr="00EF1EAC" w:rsidRDefault="008360D5" w:rsidP="008737B4">
            <w:pPr>
              <w:pStyle w:val="TextBlock"/>
            </w:pPr>
            <w:r w:rsidRPr="00EF1EAC">
              <w:t>5. Thiết bị, phương tiện cần cho thực hiện dự án</w:t>
            </w:r>
          </w:p>
        </w:tc>
        <w:tc>
          <w:tcPr>
            <w:tcW w:w="7650" w:type="dxa"/>
          </w:tcPr>
          <w:p w14:paraId="2235810A" w14:textId="77777777" w:rsidR="008360D5" w:rsidRPr="00EF1EAC" w:rsidRDefault="008360D5" w:rsidP="008737B4">
            <w:pPr>
              <w:pStyle w:val="TextBlock"/>
            </w:pPr>
            <w:r w:rsidRPr="00EF1EAC">
              <w:t xml:space="preserve">- Liệt kê tên những phần mềm cụ thể và xác định liệu truy cập Internet có cần thiết trong dự án không. </w:t>
            </w:r>
          </w:p>
          <w:p w14:paraId="79A41A98" w14:textId="77777777" w:rsidR="008360D5" w:rsidRPr="00EF1EAC" w:rsidRDefault="008360D5" w:rsidP="008737B4">
            <w:pPr>
              <w:pStyle w:val="TextBlock"/>
            </w:pPr>
            <w:r w:rsidRPr="00EF1EAC">
              <w:t>- Chuẩn bị máy tính cho lớp học, cài đặt máy tính một số phần mềm và tài liệu phù hợp.</w:t>
            </w:r>
          </w:p>
        </w:tc>
      </w:tr>
      <w:tr w:rsidR="008360D5" w14:paraId="23A0A63C" w14:textId="77777777" w:rsidTr="008360D5">
        <w:trPr>
          <w:trHeight w:val="1223"/>
        </w:trPr>
        <w:tc>
          <w:tcPr>
            <w:tcW w:w="2605" w:type="dxa"/>
          </w:tcPr>
          <w:p w14:paraId="56EFC7B3" w14:textId="77777777" w:rsidR="008360D5" w:rsidRPr="008737B4" w:rsidRDefault="008360D5" w:rsidP="008737B4">
            <w:pPr>
              <w:pStyle w:val="TextBlock"/>
            </w:pPr>
            <w:r w:rsidRPr="008737B4">
              <w:t>6. Tài liệu tham khảo sử dụng trong thực hiện dự án</w:t>
            </w:r>
          </w:p>
        </w:tc>
        <w:tc>
          <w:tcPr>
            <w:tcW w:w="7650" w:type="dxa"/>
          </w:tcPr>
          <w:p w14:paraId="47CD0847" w14:textId="77777777" w:rsidR="008360D5" w:rsidRPr="00EF1EAC" w:rsidRDefault="008360D5" w:rsidP="008737B4">
            <w:pPr>
              <w:pStyle w:val="TextBlock"/>
            </w:pPr>
            <w:r w:rsidRPr="00EF1EAC">
              <w:t xml:space="preserve">- Danh sách những tài liệu sẵn có khi thực hiện dự án, như: trang web, giáo trình, báo, tạp chí, băng hình… </w:t>
            </w:r>
          </w:p>
          <w:p w14:paraId="1FC35500" w14:textId="21910398" w:rsidR="008360D5" w:rsidRPr="00406EF2" w:rsidRDefault="008360D5" w:rsidP="008737B4">
            <w:pPr>
              <w:pStyle w:val="TextBlock"/>
            </w:pPr>
          </w:p>
        </w:tc>
      </w:tr>
      <w:tr w:rsidR="008360D5" w14:paraId="3151FEC1" w14:textId="77777777" w:rsidTr="006605C0">
        <w:tc>
          <w:tcPr>
            <w:tcW w:w="2605" w:type="dxa"/>
          </w:tcPr>
          <w:p w14:paraId="65161F57" w14:textId="77777777" w:rsidR="008360D5" w:rsidRPr="00EF1EAC" w:rsidRDefault="008360D5" w:rsidP="008737B4">
            <w:pPr>
              <w:pStyle w:val="TextBlock"/>
            </w:pPr>
            <w:r w:rsidRPr="00EF1EAC">
              <w:t>7. Chi tiết dự án</w:t>
            </w:r>
          </w:p>
        </w:tc>
        <w:tc>
          <w:tcPr>
            <w:tcW w:w="7650" w:type="dxa"/>
          </w:tcPr>
          <w:p w14:paraId="1CBD3AC1" w14:textId="77777777" w:rsidR="008360D5" w:rsidRPr="00EF1EAC" w:rsidRDefault="008360D5" w:rsidP="008737B4">
            <w:pPr>
              <w:pStyle w:val="TextBlock"/>
            </w:pPr>
            <w:r w:rsidRPr="00EF1EAC">
              <w:t xml:space="preserve">- Mô tả dự án, cách thức thực hiện dự án. </w:t>
            </w:r>
          </w:p>
          <w:p w14:paraId="2283B20A" w14:textId="77777777" w:rsidR="008360D5" w:rsidRPr="00EF1EAC" w:rsidRDefault="008360D5" w:rsidP="008737B4">
            <w:pPr>
              <w:pStyle w:val="TextBlock"/>
            </w:pPr>
            <w:r w:rsidRPr="00EF1EAC">
              <w:t>- Mô tả sản phẩm cuối cùng mà người học đang hướng tới.</w:t>
            </w:r>
          </w:p>
        </w:tc>
      </w:tr>
      <w:tr w:rsidR="008360D5" w14:paraId="18711831" w14:textId="77777777" w:rsidTr="006605C0">
        <w:tc>
          <w:tcPr>
            <w:tcW w:w="2605" w:type="dxa"/>
          </w:tcPr>
          <w:p w14:paraId="31A6F2C7" w14:textId="77777777" w:rsidR="008360D5" w:rsidRPr="00EF1EAC" w:rsidRDefault="008360D5" w:rsidP="008737B4">
            <w:pPr>
              <w:pStyle w:val="TextBlock"/>
            </w:pPr>
            <w:r w:rsidRPr="00EF1EAC">
              <w:t>8. Các bước tiến hành</w:t>
            </w:r>
          </w:p>
        </w:tc>
        <w:tc>
          <w:tcPr>
            <w:tcW w:w="7650" w:type="dxa"/>
          </w:tcPr>
          <w:p w14:paraId="6CBC8CC3" w14:textId="77777777" w:rsidR="008360D5" w:rsidRPr="00EF1EAC" w:rsidRDefault="008360D5" w:rsidP="008737B4">
            <w:pPr>
              <w:pStyle w:val="TextBlock"/>
            </w:pPr>
            <w:r w:rsidRPr="00EF1EAC">
              <w:t>- Tạo nhóm, phân công nhiệm vụ, thiết kế đề cương, tiến hành thực hiện, viết báo cáo, trình sản phẩm…</w:t>
            </w:r>
          </w:p>
        </w:tc>
      </w:tr>
      <w:tr w:rsidR="008360D5" w14:paraId="7DAFCF38" w14:textId="77777777" w:rsidTr="006605C0">
        <w:tc>
          <w:tcPr>
            <w:tcW w:w="2605" w:type="dxa"/>
          </w:tcPr>
          <w:p w14:paraId="45B9D350" w14:textId="77777777" w:rsidR="008360D5" w:rsidRPr="00EF1EAC" w:rsidRDefault="008360D5" w:rsidP="008737B4">
            <w:pPr>
              <w:pStyle w:val="TextBlock"/>
            </w:pPr>
            <w:r w:rsidRPr="00EF1EAC">
              <w:t>9. Chuẩn đánh giá</w:t>
            </w:r>
          </w:p>
        </w:tc>
        <w:tc>
          <w:tcPr>
            <w:tcW w:w="7650" w:type="dxa"/>
          </w:tcPr>
          <w:p w14:paraId="04EC70CB" w14:textId="6C3B438C" w:rsidR="008360D5" w:rsidRPr="00EF1EAC" w:rsidRDefault="008360D5" w:rsidP="008737B4">
            <w:pPr>
              <w:pStyle w:val="TextBlock"/>
            </w:pPr>
            <w:r w:rsidRPr="00EF1EAC">
              <w:t xml:space="preserve">Trong mỗi trường hợp, bản miêu tả các phương pháp đánh giá cùng với các các quy chuẩn đánh giá mẫu được cung cấp cho phép đánh giá dễ dàng và hiệu quả công việc của người học. </w:t>
            </w:r>
          </w:p>
        </w:tc>
      </w:tr>
      <w:tr w:rsidR="008360D5" w14:paraId="1C818F75" w14:textId="77777777" w:rsidTr="006605C0">
        <w:tc>
          <w:tcPr>
            <w:tcW w:w="2605" w:type="dxa"/>
          </w:tcPr>
          <w:p w14:paraId="5CAD8F61" w14:textId="77777777" w:rsidR="008360D5" w:rsidRPr="00EF1EAC" w:rsidRDefault="008360D5" w:rsidP="008737B4">
            <w:pPr>
              <w:pStyle w:val="TextBlock"/>
            </w:pPr>
            <w:r w:rsidRPr="00EF1EAC">
              <w:t>10. Các kế hoạch hỗ trợ</w:t>
            </w:r>
          </w:p>
        </w:tc>
        <w:tc>
          <w:tcPr>
            <w:tcW w:w="7650" w:type="dxa"/>
          </w:tcPr>
          <w:p w14:paraId="096255C8" w14:textId="5315A96A" w:rsidR="008360D5" w:rsidRPr="00EF1EAC" w:rsidRDefault="008360D5" w:rsidP="008737B4">
            <w:pPr>
              <w:pStyle w:val="TextBlock"/>
            </w:pPr>
            <w:r w:rsidRPr="00EF1EAC">
              <w:t xml:space="preserve"> Với mỗi dự án người dạy sẽ nhận được những gợi ý để xá</w:t>
            </w:r>
            <w:r w:rsidR="000D5575">
              <w:t>c định những bài tập tiềm năng.</w:t>
            </w:r>
          </w:p>
        </w:tc>
      </w:tr>
    </w:tbl>
    <w:p w14:paraId="1B0BB65A" w14:textId="77777777" w:rsidR="003C2D77" w:rsidRDefault="003C2D77" w:rsidP="003C2D77">
      <w:pPr>
        <w:pStyle w:val="BodyText"/>
        <w:shd w:val="clear" w:color="auto" w:fill="auto"/>
        <w:spacing w:before="0" w:line="360" w:lineRule="auto"/>
        <w:ind w:right="20" w:firstLine="567"/>
        <w:jc w:val="both"/>
        <w:rPr>
          <w:rStyle w:val="BodyTextChar1"/>
          <w:rFonts w:ascii="Times New Roman" w:hAnsi="Times New Roman" w:cs="Times New Roman"/>
          <w:bCs/>
          <w:color w:val="000000"/>
          <w:spacing w:val="0"/>
          <w:sz w:val="26"/>
          <w:szCs w:val="26"/>
          <w:lang w:eastAsia="vi-VN"/>
        </w:rPr>
      </w:pPr>
    </w:p>
    <w:p w14:paraId="67E24033" w14:textId="01113774" w:rsidR="003C2D77" w:rsidRDefault="003C2D77" w:rsidP="003C2D77">
      <w:pPr>
        <w:rPr>
          <w:sz w:val="26"/>
          <w:szCs w:val="26"/>
        </w:rPr>
      </w:pPr>
    </w:p>
    <w:p w14:paraId="0C891EDB" w14:textId="03717681" w:rsidR="000D5575" w:rsidRDefault="000D5575" w:rsidP="003C2D77">
      <w:pPr>
        <w:rPr>
          <w:sz w:val="26"/>
          <w:szCs w:val="26"/>
        </w:rPr>
      </w:pPr>
    </w:p>
    <w:p w14:paraId="32DBE1A8" w14:textId="77777777" w:rsidR="000D5575" w:rsidRPr="00EF1EAC" w:rsidRDefault="000D5575" w:rsidP="003C2D77">
      <w:pPr>
        <w:rPr>
          <w:vanish/>
          <w:sz w:val="26"/>
          <w:szCs w:val="26"/>
        </w:rPr>
      </w:pPr>
    </w:p>
    <w:p w14:paraId="578C3DA7" w14:textId="490BEE10" w:rsidR="004175CF" w:rsidRDefault="00EF1EAC" w:rsidP="00175342">
      <w:pPr>
        <w:pStyle w:val="NormalWeb"/>
        <w:shd w:val="clear" w:color="auto" w:fill="FFFFFF"/>
        <w:spacing w:before="0" w:beforeAutospacing="0" w:after="75" w:afterAutospacing="0" w:line="360" w:lineRule="auto"/>
        <w:ind w:left="360" w:firstLine="360"/>
        <w:jc w:val="both"/>
        <w:rPr>
          <w:b/>
          <w:spacing w:val="-4"/>
          <w:sz w:val="26"/>
          <w:szCs w:val="26"/>
        </w:rPr>
      </w:pPr>
      <w:r w:rsidRPr="008A276E">
        <w:rPr>
          <w:rStyle w:val="BodyTextChar1"/>
          <w:color w:val="000000"/>
          <w:spacing w:val="0"/>
          <w:sz w:val="26"/>
          <w:szCs w:val="26"/>
          <w:lang w:eastAsia="vi-VN"/>
        </w:rPr>
        <w:t>2.2</w:t>
      </w:r>
      <w:r w:rsidR="00FC6C57">
        <w:rPr>
          <w:rStyle w:val="BodyTextChar1"/>
          <w:color w:val="000000"/>
          <w:spacing w:val="0"/>
          <w:sz w:val="26"/>
          <w:szCs w:val="26"/>
          <w:lang w:eastAsia="vi-VN"/>
        </w:rPr>
        <w:t>.</w:t>
      </w:r>
      <w:r w:rsidR="008A276E" w:rsidRPr="008A276E">
        <w:rPr>
          <w:rStyle w:val="BodyTextChar1"/>
          <w:color w:val="000000"/>
          <w:spacing w:val="0"/>
          <w:sz w:val="26"/>
          <w:szCs w:val="26"/>
          <w:lang w:eastAsia="vi-VN"/>
        </w:rPr>
        <w:t xml:space="preserve"> </w:t>
      </w:r>
      <w:r w:rsidR="00186633">
        <w:rPr>
          <w:rStyle w:val="BodyTextChar1"/>
          <w:color w:val="000000"/>
          <w:spacing w:val="0"/>
          <w:sz w:val="26"/>
          <w:szCs w:val="26"/>
          <w:lang w:val="vi-VN" w:eastAsia="vi-VN"/>
        </w:rPr>
        <w:t xml:space="preserve">Quá trình triển khai và hiệu quả </w:t>
      </w:r>
      <w:r w:rsidR="008A276E" w:rsidRPr="008A276E">
        <w:rPr>
          <w:rStyle w:val="BodyTextChar1"/>
          <w:color w:val="000000"/>
          <w:spacing w:val="0"/>
          <w:sz w:val="26"/>
          <w:szCs w:val="26"/>
          <w:lang w:eastAsia="vi-VN"/>
        </w:rPr>
        <w:t xml:space="preserve">phương pháp dạy học dự án </w:t>
      </w:r>
      <w:r w:rsidR="00D04BA3">
        <w:rPr>
          <w:rStyle w:val="BodyTextChar1"/>
          <w:color w:val="000000"/>
          <w:spacing w:val="0"/>
          <w:sz w:val="26"/>
          <w:szCs w:val="26"/>
          <w:lang w:eastAsia="vi-VN"/>
        </w:rPr>
        <w:t xml:space="preserve">một số nội dung </w:t>
      </w:r>
      <w:r w:rsidR="008A276E" w:rsidRPr="008A276E">
        <w:rPr>
          <w:rStyle w:val="BodyTextChar1"/>
          <w:color w:val="000000"/>
          <w:spacing w:val="0"/>
          <w:sz w:val="26"/>
          <w:szCs w:val="26"/>
          <w:lang w:eastAsia="vi-VN"/>
        </w:rPr>
        <w:t xml:space="preserve">của môn học </w:t>
      </w:r>
      <w:r w:rsidR="00186633">
        <w:rPr>
          <w:rStyle w:val="BodyTextChar1"/>
          <w:color w:val="000000"/>
          <w:spacing w:val="0"/>
          <w:sz w:val="26"/>
          <w:szCs w:val="26"/>
          <w:lang w:eastAsia="vi-VN"/>
        </w:rPr>
        <w:t>Giáo dục chính trị.</w:t>
      </w:r>
    </w:p>
    <w:p w14:paraId="693DC8BC" w14:textId="72DBE2E7" w:rsidR="00D04BA3" w:rsidRPr="002A28E0" w:rsidRDefault="00A42AFA" w:rsidP="00175342">
      <w:pPr>
        <w:pStyle w:val="BodyText"/>
        <w:shd w:val="clear" w:color="auto" w:fill="auto"/>
        <w:spacing w:before="0" w:line="360" w:lineRule="auto"/>
        <w:ind w:left="360" w:right="20" w:firstLine="360"/>
        <w:jc w:val="both"/>
        <w:rPr>
          <w:rFonts w:ascii="Times New Roman" w:hAnsi="Times New Roman" w:cs="Times New Roman"/>
          <w:spacing w:val="-6"/>
          <w:sz w:val="26"/>
          <w:szCs w:val="26"/>
          <w:lang w:val="vi-VN"/>
        </w:rPr>
      </w:pPr>
      <w:r w:rsidRPr="002A28E0">
        <w:rPr>
          <w:rFonts w:ascii="Times New Roman" w:hAnsi="Times New Roman" w:cs="Times New Roman"/>
          <w:spacing w:val="-6"/>
          <w:sz w:val="26"/>
          <w:szCs w:val="26"/>
          <w:lang w:val="vi-VN"/>
        </w:rPr>
        <w:t>2.2.1 Quá trình triển khai dạ</w:t>
      </w:r>
      <w:r w:rsidR="007C0A4F" w:rsidRPr="002A28E0">
        <w:rPr>
          <w:rFonts w:ascii="Times New Roman" w:hAnsi="Times New Roman" w:cs="Times New Roman"/>
          <w:spacing w:val="-6"/>
          <w:sz w:val="26"/>
          <w:szCs w:val="26"/>
          <w:lang w:val="vi-VN"/>
        </w:rPr>
        <w:t xml:space="preserve">y </w:t>
      </w:r>
      <w:r w:rsidRPr="002A28E0">
        <w:rPr>
          <w:rFonts w:ascii="Times New Roman" w:hAnsi="Times New Roman" w:cs="Times New Roman"/>
          <w:spacing w:val="-6"/>
          <w:sz w:val="26"/>
          <w:szCs w:val="26"/>
          <w:lang w:val="vi-VN"/>
        </w:rPr>
        <w:t xml:space="preserve">học theo dự án </w:t>
      </w:r>
      <w:r w:rsidR="00D04BA3" w:rsidRPr="002A28E0">
        <w:rPr>
          <w:rFonts w:ascii="Times New Roman" w:hAnsi="Times New Roman" w:cs="Times New Roman"/>
          <w:spacing w:val="-6"/>
          <w:sz w:val="26"/>
          <w:szCs w:val="26"/>
          <w:lang w:val="it-IT"/>
        </w:rPr>
        <w:t>trong một số nội dung</w:t>
      </w:r>
      <w:r w:rsidR="00C013FC" w:rsidRPr="002A28E0">
        <w:rPr>
          <w:rFonts w:ascii="Times New Roman" w:hAnsi="Times New Roman" w:cs="Times New Roman"/>
          <w:spacing w:val="-6"/>
          <w:sz w:val="26"/>
          <w:szCs w:val="26"/>
          <w:lang w:val="vi-VN"/>
        </w:rPr>
        <w:t xml:space="preserve"> </w:t>
      </w:r>
      <w:r w:rsidRPr="002A28E0">
        <w:rPr>
          <w:rFonts w:ascii="Times New Roman" w:hAnsi="Times New Roman" w:cs="Times New Roman"/>
          <w:spacing w:val="-6"/>
          <w:sz w:val="26"/>
          <w:szCs w:val="26"/>
          <w:lang w:val="vi-VN"/>
        </w:rPr>
        <w:t>môn giáo dục chính trị</w:t>
      </w:r>
      <w:r w:rsidR="00C013FC" w:rsidRPr="002A28E0">
        <w:rPr>
          <w:rFonts w:ascii="Times New Roman" w:hAnsi="Times New Roman" w:cs="Times New Roman"/>
          <w:spacing w:val="-6"/>
          <w:sz w:val="26"/>
          <w:szCs w:val="26"/>
          <w:lang w:val="vi-VN"/>
        </w:rPr>
        <w:t xml:space="preserve"> </w:t>
      </w:r>
    </w:p>
    <w:p w14:paraId="5384720E" w14:textId="42A059FA" w:rsidR="00A42AFA" w:rsidRDefault="00A42AFA" w:rsidP="00175342">
      <w:pPr>
        <w:shd w:val="clear" w:color="auto" w:fill="FFFFFF"/>
        <w:spacing w:after="138" w:line="360" w:lineRule="auto"/>
        <w:ind w:left="360" w:firstLine="360"/>
        <w:rPr>
          <w:sz w:val="26"/>
          <w:szCs w:val="26"/>
          <w:lang w:val="vi-VN"/>
        </w:rPr>
      </w:pPr>
      <w:r w:rsidRPr="00AB2E9C">
        <w:rPr>
          <w:sz w:val="26"/>
          <w:szCs w:val="26"/>
        </w:rPr>
        <w:t>Môn</w:t>
      </w:r>
      <w:r>
        <w:rPr>
          <w:sz w:val="26"/>
          <w:szCs w:val="26"/>
          <w:lang w:val="vi-VN"/>
        </w:rPr>
        <w:t xml:space="preserve"> giáo dục </w:t>
      </w:r>
      <w:r w:rsidRPr="00AB2E9C">
        <w:rPr>
          <w:sz w:val="26"/>
          <w:szCs w:val="26"/>
        </w:rPr>
        <w:t xml:space="preserve">Chính trị của hệ cao đẳng bao gồm </w:t>
      </w:r>
      <w:r w:rsidRPr="00AB2E9C">
        <w:rPr>
          <w:sz w:val="26"/>
          <w:szCs w:val="26"/>
          <w:lang w:val="vi-VN"/>
        </w:rPr>
        <w:t>75</w:t>
      </w:r>
      <w:r w:rsidRPr="00AB2E9C">
        <w:rPr>
          <w:sz w:val="26"/>
          <w:szCs w:val="26"/>
        </w:rPr>
        <w:t xml:space="preserve"> tiết học trong 15 tuần với 9 bài học, với tài liệu học tập là Giáo trình môn</w:t>
      </w:r>
      <w:r w:rsidRPr="00AB2E9C">
        <w:rPr>
          <w:sz w:val="26"/>
          <w:szCs w:val="26"/>
          <w:lang w:val="vi-VN"/>
        </w:rPr>
        <w:t xml:space="preserve"> giáo dục </w:t>
      </w:r>
      <w:r>
        <w:rPr>
          <w:sz w:val="26"/>
          <w:szCs w:val="26"/>
        </w:rPr>
        <w:t>Chính trị do Bộ Lao động T</w:t>
      </w:r>
      <w:r w:rsidRPr="00AB2E9C">
        <w:rPr>
          <w:sz w:val="26"/>
          <w:szCs w:val="26"/>
        </w:rPr>
        <w:t xml:space="preserve">hương </w:t>
      </w:r>
      <w:r>
        <w:rPr>
          <w:sz w:val="26"/>
          <w:szCs w:val="26"/>
        </w:rPr>
        <w:t>Binh và Xã H</w:t>
      </w:r>
      <w:r w:rsidRPr="00AB2E9C">
        <w:rPr>
          <w:sz w:val="26"/>
          <w:szCs w:val="26"/>
        </w:rPr>
        <w:t xml:space="preserve">ội ban hành. Như vậy vấn đề đầu tiên cần giải quyết là nội dung, chương trình môn </w:t>
      </w:r>
      <w:r>
        <w:rPr>
          <w:sz w:val="26"/>
          <w:szCs w:val="26"/>
          <w:lang w:val="vi-VN"/>
        </w:rPr>
        <w:t xml:space="preserve">giáo dục </w:t>
      </w:r>
      <w:r w:rsidRPr="00AB2E9C">
        <w:rPr>
          <w:sz w:val="26"/>
          <w:szCs w:val="26"/>
        </w:rPr>
        <w:t>chính trị phải có tính thiết thực, có giá trị thực tiễn cao, giải thích được một cách khoa học những vấn đề thực tiễn phong phú, đa chiều đang diễn ra trong xã hội biến đổi nhanh chóng và phức tạp mà với kiến thức xã hội còn chưa nhiều, sinh viên tuổi đời còn trẻ chưa đủ kiến thức, nhận thức để lý giải được.</w:t>
      </w:r>
      <w:r>
        <w:rPr>
          <w:sz w:val="26"/>
          <w:szCs w:val="26"/>
          <w:lang w:val="vi-VN"/>
        </w:rPr>
        <w:t>[1].</w:t>
      </w:r>
    </w:p>
    <w:p w14:paraId="213FFE0B" w14:textId="4AFF65D0" w:rsidR="007C0A4F" w:rsidRPr="00A42AFA" w:rsidRDefault="007C0A4F" w:rsidP="00175342">
      <w:pPr>
        <w:shd w:val="clear" w:color="auto" w:fill="FFFFFF"/>
        <w:spacing w:after="138" w:line="360" w:lineRule="auto"/>
        <w:ind w:left="360" w:firstLine="360"/>
        <w:rPr>
          <w:sz w:val="26"/>
          <w:szCs w:val="26"/>
          <w:lang w:val="vi-VN"/>
        </w:rPr>
      </w:pPr>
      <w:r>
        <w:rPr>
          <w:sz w:val="26"/>
          <w:szCs w:val="26"/>
          <w:lang w:val="vi-VN"/>
        </w:rPr>
        <w:t>Trong phạm vi bài viết, tác giả đưa một vài nội dung đã vận dụng dạy học dự án trong quá trình dạy môn Giáo dục chính trị</w:t>
      </w:r>
      <w:r w:rsidR="00476249">
        <w:rPr>
          <w:sz w:val="26"/>
          <w:szCs w:val="26"/>
          <w:lang w:val="vi-VN"/>
        </w:rPr>
        <w:t>:</w:t>
      </w:r>
    </w:p>
    <w:p w14:paraId="024AD27B" w14:textId="7317B8CE" w:rsidR="00D04BA3" w:rsidRPr="00D04BA3" w:rsidRDefault="00DE5A38" w:rsidP="00CE7934">
      <w:pPr>
        <w:pStyle w:val="BodyText"/>
        <w:shd w:val="clear" w:color="auto" w:fill="auto"/>
        <w:spacing w:before="0" w:line="360" w:lineRule="auto"/>
        <w:ind w:left="20" w:right="20" w:firstLine="700"/>
        <w:jc w:val="both"/>
        <w:rPr>
          <w:rStyle w:val="BodyTextChar1"/>
          <w:rFonts w:ascii="Times New Roman" w:hAnsi="Times New Roman" w:cs="Times New Roman"/>
          <w:b/>
          <w:bCs/>
          <w:i/>
          <w:color w:val="000000"/>
          <w:spacing w:val="0"/>
          <w:sz w:val="26"/>
          <w:szCs w:val="26"/>
          <w:lang w:eastAsia="vi-VN"/>
        </w:rPr>
      </w:pPr>
      <w:r>
        <w:rPr>
          <w:rStyle w:val="BodyTextChar1"/>
          <w:rFonts w:ascii="Times New Roman" w:hAnsi="Times New Roman" w:cs="Times New Roman"/>
          <w:b/>
          <w:bCs/>
          <w:i/>
          <w:color w:val="000000"/>
          <w:spacing w:val="0"/>
          <w:sz w:val="26"/>
          <w:szCs w:val="26"/>
          <w:lang w:eastAsia="vi-VN"/>
        </w:rPr>
        <w:t>Bài 2:</w:t>
      </w:r>
      <w:r w:rsidR="00D04BA3" w:rsidRPr="00D04BA3">
        <w:rPr>
          <w:rStyle w:val="BodyTextChar1"/>
          <w:rFonts w:ascii="Times New Roman" w:hAnsi="Times New Roman" w:cs="Times New Roman"/>
          <w:b/>
          <w:bCs/>
          <w:i/>
          <w:color w:val="000000"/>
          <w:spacing w:val="0"/>
          <w:sz w:val="26"/>
          <w:szCs w:val="26"/>
          <w:lang w:eastAsia="vi-VN"/>
        </w:rPr>
        <w:t xml:space="preserve"> Khái quát về Tư Tưởng Hồ </w:t>
      </w:r>
      <w:r w:rsidR="00E40685">
        <w:rPr>
          <w:rStyle w:val="BodyTextChar1"/>
          <w:rFonts w:ascii="Times New Roman" w:hAnsi="Times New Roman" w:cs="Times New Roman"/>
          <w:b/>
          <w:bCs/>
          <w:i/>
          <w:color w:val="000000"/>
          <w:spacing w:val="0"/>
          <w:sz w:val="26"/>
          <w:szCs w:val="26"/>
          <w:lang w:val="vi-VN" w:eastAsia="vi-VN"/>
        </w:rPr>
        <w:t>C</w:t>
      </w:r>
      <w:r w:rsidR="00D04BA3" w:rsidRPr="00D04BA3">
        <w:rPr>
          <w:rStyle w:val="BodyTextChar1"/>
          <w:rFonts w:ascii="Times New Roman" w:hAnsi="Times New Roman" w:cs="Times New Roman"/>
          <w:b/>
          <w:bCs/>
          <w:i/>
          <w:color w:val="000000"/>
          <w:spacing w:val="0"/>
          <w:sz w:val="26"/>
          <w:szCs w:val="26"/>
          <w:lang w:eastAsia="vi-VN"/>
        </w:rPr>
        <w:t>hí Minh</w:t>
      </w:r>
    </w:p>
    <w:p w14:paraId="0B7967AB" w14:textId="53E4219F" w:rsidR="00D816B6" w:rsidRPr="00F72DF6" w:rsidRDefault="00D816B6" w:rsidP="00CE7934">
      <w:pPr>
        <w:spacing w:line="360" w:lineRule="auto"/>
        <w:ind w:left="360" w:firstLine="360"/>
        <w:jc w:val="both"/>
        <w:rPr>
          <w:sz w:val="26"/>
          <w:szCs w:val="26"/>
          <w:lang w:val="it-IT"/>
        </w:rPr>
      </w:pPr>
      <w:r w:rsidRPr="00F72DF6">
        <w:rPr>
          <w:sz w:val="26"/>
          <w:szCs w:val="26"/>
          <w:lang w:val="it-IT"/>
        </w:rPr>
        <w:t xml:space="preserve">Tư tưởng Hồ Chí Minh là hệ thống những quan điểm sâu sắc và toàn diện của Hồ Chí Minh về cách mạng Việt Nam, từ cách mạng giải phóng dân tộc lên cách mạng xã hội chủ nghĩa. Đó là hệ thống những vấn đề cơ bản về dân tộc và cách mạng giải phóng dân tộc; chủ nghĩa xã hội và thời kì quá độ lên chủ nghĩa xã hội; xây dựng Đảng; đoàn kết dân tộc và đoàn kết quốc tế; Nhà nước; văn hóa, đạo đức, con người... Những nội dung này có tính lý luận cao đòi hỏi phải có sự phối hợp nhiều phương pháp trong giảng dạy, trong đó DHDA là một phương pháp cần thiết để hỗ trợ triển khai một số nội dung. </w:t>
      </w:r>
    </w:p>
    <w:p w14:paraId="4B8ABA54" w14:textId="77777777" w:rsidR="00D816B6" w:rsidRPr="00D816B6" w:rsidRDefault="00F72DF6" w:rsidP="00CE7934">
      <w:pPr>
        <w:pStyle w:val="BodyText"/>
        <w:shd w:val="clear" w:color="auto" w:fill="auto"/>
        <w:spacing w:before="0" w:line="360" w:lineRule="auto"/>
        <w:ind w:left="360" w:right="20" w:firstLine="360"/>
        <w:jc w:val="both"/>
        <w:rPr>
          <w:rFonts w:ascii="Times New Roman" w:hAnsi="Times New Roman" w:cs="Times New Roman"/>
          <w:b w:val="0"/>
          <w:sz w:val="26"/>
          <w:szCs w:val="26"/>
          <w:lang w:val="it-IT"/>
        </w:rPr>
      </w:pPr>
      <w:r>
        <w:rPr>
          <w:rFonts w:ascii="Times New Roman" w:hAnsi="Times New Roman" w:cs="Times New Roman"/>
          <w:b w:val="0"/>
          <w:i/>
          <w:sz w:val="26"/>
          <w:szCs w:val="26"/>
          <w:lang w:val="it-IT"/>
        </w:rPr>
        <w:t>Phần</w:t>
      </w:r>
      <w:r w:rsidR="00D816B6" w:rsidRPr="00D816B6">
        <w:rPr>
          <w:rFonts w:ascii="Times New Roman" w:hAnsi="Times New Roman" w:cs="Times New Roman"/>
          <w:b w:val="0"/>
          <w:i/>
          <w:sz w:val="26"/>
          <w:szCs w:val="26"/>
          <w:lang w:val="it-IT"/>
        </w:rPr>
        <w:t xml:space="preserve"> I</w:t>
      </w:r>
      <w:r w:rsidR="00D816B6" w:rsidRPr="00D816B6">
        <w:rPr>
          <w:rFonts w:ascii="Times New Roman" w:hAnsi="Times New Roman" w:cs="Times New Roman"/>
          <w:b w:val="0"/>
          <w:sz w:val="26"/>
          <w:szCs w:val="26"/>
          <w:lang w:val="it-IT"/>
        </w:rPr>
        <w:t xml:space="preserve">: Cơ sở, quá trình hình thành và phát triển tư tưởng Hồ Chí Minh, kiến thức trong </w:t>
      </w:r>
      <w:r>
        <w:rPr>
          <w:rFonts w:ascii="Times New Roman" w:hAnsi="Times New Roman" w:cs="Times New Roman"/>
          <w:b w:val="0"/>
          <w:sz w:val="26"/>
          <w:szCs w:val="26"/>
          <w:lang w:val="it-IT"/>
        </w:rPr>
        <w:t>phần</w:t>
      </w:r>
      <w:r w:rsidR="00D816B6" w:rsidRPr="00D816B6">
        <w:rPr>
          <w:rFonts w:ascii="Times New Roman" w:hAnsi="Times New Roman" w:cs="Times New Roman"/>
          <w:b w:val="0"/>
          <w:sz w:val="26"/>
          <w:szCs w:val="26"/>
          <w:lang w:val="it-IT"/>
        </w:rPr>
        <w:t xml:space="preserve"> này phần nhiều liên quan đến các sự kiện và những nội dung cụ thể, điều đó thuận lợi cho việc triển khai  dự án, có thể xây dựng dự án bằng nhiều hình thức, bài viết xin đưa ra một trường hợp cụ thể là tổ chức “Tham quan Bảo tàng Hồ Chí Minh”. </w:t>
      </w:r>
    </w:p>
    <w:p w14:paraId="241B039F" w14:textId="77777777" w:rsidR="00D816B6" w:rsidRPr="00D816B6" w:rsidRDefault="00D816B6" w:rsidP="00CE7934">
      <w:pPr>
        <w:pStyle w:val="BodyText"/>
        <w:shd w:val="clear" w:color="auto" w:fill="auto"/>
        <w:spacing w:before="0" w:line="360" w:lineRule="auto"/>
        <w:ind w:left="360" w:right="20" w:firstLine="360"/>
        <w:jc w:val="both"/>
        <w:rPr>
          <w:rFonts w:ascii="Times New Roman" w:hAnsi="Times New Roman" w:cs="Times New Roman"/>
          <w:b w:val="0"/>
          <w:sz w:val="26"/>
          <w:szCs w:val="26"/>
          <w:lang w:val="it-IT"/>
        </w:rPr>
      </w:pPr>
      <w:r w:rsidRPr="00D816B6">
        <w:rPr>
          <w:rFonts w:ascii="Times New Roman" w:hAnsi="Times New Roman" w:cs="Times New Roman"/>
          <w:b w:val="0"/>
          <w:sz w:val="26"/>
          <w:szCs w:val="26"/>
          <w:lang w:val="it-IT"/>
        </w:rPr>
        <w:t xml:space="preserve">Trong dự án này yêu cầu một nhóm sinh viên (5 -7 sinh viên) đóng vai là hướng dẫn viên du lịch, những thành viên còn lại của lớp học là khách du lịch. Nhóm hướng dẫn viên sẽ tổ chức cho lớp học tham quan Bảo tàng Hồ Chí Minh để tìm hiểu về cơ sở, quá trình hình thành và phát </w:t>
      </w:r>
      <w:r w:rsidRPr="00D816B6">
        <w:rPr>
          <w:rFonts w:ascii="Times New Roman" w:hAnsi="Times New Roman" w:cs="Times New Roman"/>
          <w:b w:val="0"/>
          <w:sz w:val="26"/>
          <w:szCs w:val="26"/>
          <w:lang w:val="it-IT"/>
        </w:rPr>
        <w:lastRenderedPageBreak/>
        <w:t xml:space="preserve">triển tư tưởng Hồ Chí Minh. Nhóm hướng dẫn sẽ nghiên cứu nội dung </w:t>
      </w:r>
      <w:r w:rsidR="00F72DF6">
        <w:rPr>
          <w:rFonts w:ascii="Times New Roman" w:hAnsi="Times New Roman" w:cs="Times New Roman"/>
          <w:b w:val="0"/>
          <w:sz w:val="26"/>
          <w:szCs w:val="26"/>
          <w:lang w:val="it-IT"/>
        </w:rPr>
        <w:t xml:space="preserve">phần </w:t>
      </w:r>
      <w:r w:rsidRPr="00D816B6">
        <w:rPr>
          <w:rFonts w:ascii="Times New Roman" w:hAnsi="Times New Roman" w:cs="Times New Roman"/>
          <w:b w:val="0"/>
          <w:sz w:val="26"/>
          <w:szCs w:val="26"/>
          <w:lang w:val="it-IT"/>
        </w:rPr>
        <w:t>1 (Bối cảnh lịch sử, các tiền đề tư tưởng, lý luận, nhân tố chủ quan hình thành tư tưởng Hồ Chí Minh và quá trình hình thành và phát triển Tư tưởng Hồ Chí Minh qua các giai đoạn) để thuyết trình trong buổi dẫn Tour và phải quay phim, ghi hình để làm tư liệu báo cáo tại lớp học sau buổi tham quan. Cách triển khai dự án sẽ được mô tả cụ thể trong phần phụ lục.</w:t>
      </w:r>
    </w:p>
    <w:p w14:paraId="3B66B085" w14:textId="77777777" w:rsidR="00F72DF6" w:rsidRPr="00F72DF6" w:rsidRDefault="00F72DF6" w:rsidP="00CE7934">
      <w:pPr>
        <w:pStyle w:val="BodyText"/>
        <w:shd w:val="clear" w:color="auto" w:fill="auto"/>
        <w:spacing w:before="0" w:line="360" w:lineRule="auto"/>
        <w:ind w:left="20" w:right="20" w:firstLine="700"/>
        <w:jc w:val="both"/>
        <w:rPr>
          <w:rFonts w:ascii="Times New Roman" w:hAnsi="Times New Roman" w:cs="Times New Roman"/>
          <w:b w:val="0"/>
          <w:i/>
          <w:sz w:val="26"/>
          <w:szCs w:val="26"/>
          <w:lang w:val="it-IT"/>
        </w:rPr>
      </w:pPr>
      <w:r w:rsidRPr="00F72DF6">
        <w:rPr>
          <w:rFonts w:ascii="Times New Roman" w:hAnsi="Times New Roman" w:cs="Times New Roman"/>
          <w:b w:val="0"/>
          <w:i/>
          <w:sz w:val="26"/>
          <w:szCs w:val="26"/>
          <w:lang w:val="it-IT"/>
        </w:rPr>
        <w:t>Phần 2</w:t>
      </w:r>
      <w:r w:rsidR="00D816B6" w:rsidRPr="00F72DF6">
        <w:rPr>
          <w:rFonts w:ascii="Times New Roman" w:hAnsi="Times New Roman" w:cs="Times New Roman"/>
          <w:b w:val="0"/>
          <w:i/>
          <w:sz w:val="26"/>
          <w:szCs w:val="26"/>
          <w:lang w:val="it-IT"/>
        </w:rPr>
        <w:t xml:space="preserve">: </w:t>
      </w:r>
      <w:r w:rsidRPr="00F72DF6">
        <w:rPr>
          <w:rFonts w:ascii="Times New Roman" w:hAnsi="Times New Roman" w:cs="Times New Roman"/>
          <w:b w:val="0"/>
          <w:i/>
          <w:sz w:val="26"/>
          <w:szCs w:val="26"/>
          <w:lang w:val="it-IT"/>
        </w:rPr>
        <w:t>Một số nội dung cơ bản của Tư Tưởng Hồ Chí Minh</w:t>
      </w:r>
    </w:p>
    <w:p w14:paraId="6D8EBC46" w14:textId="77777777" w:rsidR="00D816B6" w:rsidRPr="00D816B6" w:rsidRDefault="00D816B6" w:rsidP="00CE7934">
      <w:pPr>
        <w:pStyle w:val="BodyText"/>
        <w:shd w:val="clear" w:color="auto" w:fill="auto"/>
        <w:spacing w:before="0" w:line="360" w:lineRule="auto"/>
        <w:ind w:left="360" w:right="20" w:firstLine="360"/>
        <w:jc w:val="both"/>
        <w:rPr>
          <w:rFonts w:ascii="Times New Roman" w:hAnsi="Times New Roman" w:cs="Times New Roman"/>
          <w:b w:val="0"/>
          <w:sz w:val="26"/>
          <w:szCs w:val="26"/>
          <w:lang w:val="it-IT"/>
        </w:rPr>
      </w:pPr>
      <w:r w:rsidRPr="00F72DF6">
        <w:rPr>
          <w:rFonts w:ascii="Times New Roman" w:hAnsi="Times New Roman" w:cs="Times New Roman"/>
          <w:i/>
          <w:sz w:val="26"/>
          <w:szCs w:val="26"/>
          <w:lang w:val="it-IT"/>
        </w:rPr>
        <w:t xml:space="preserve">Tư tưởng Hồ Chí Minh về Đảng Cộng sản Việt Nam </w:t>
      </w:r>
      <w:r w:rsidRPr="00D816B6">
        <w:rPr>
          <w:rFonts w:ascii="Times New Roman" w:hAnsi="Times New Roman" w:cs="Times New Roman"/>
          <w:b w:val="0"/>
          <w:sz w:val="26"/>
          <w:szCs w:val="26"/>
          <w:lang w:val="it-IT"/>
        </w:rPr>
        <w:t xml:space="preserve">có thể được thực hiện bằng dự án “Phát triển Đảng trong sinh viên”. Yêu cầu của dự án này là nhóm học tập (5 -7 sinh viên) tìm hiểu và giới thiệu những sinh viên ưu tú của lớp tham gia học tập Cảm tình Đảng (Điều kiện là sinh viên năm học thứ hai). Để thực hiện nhiệm vụ, nhóm học tập phải tìm hiểu về Đảng Cộng sản Việt Nam (Sự hình thành, vai trò, bản chất của Đảng), Xây dựng Đảng (Tư tưởng, chính trị, tổ chức, đạo đức), điều kiện để trở thành đảng viên để luận chứng cho việc đề xuất các cá nhân được lựa chọn. </w:t>
      </w:r>
    </w:p>
    <w:p w14:paraId="17D9C118" w14:textId="3C53B2B4" w:rsidR="00D816B6" w:rsidRPr="00B83270" w:rsidRDefault="00F72DF6" w:rsidP="00CE7934">
      <w:pPr>
        <w:pStyle w:val="BodyText"/>
        <w:shd w:val="clear" w:color="auto" w:fill="auto"/>
        <w:spacing w:before="0" w:line="360" w:lineRule="auto"/>
        <w:ind w:left="360" w:right="20" w:firstLine="360"/>
        <w:jc w:val="both"/>
        <w:rPr>
          <w:rFonts w:ascii="Times New Roman" w:hAnsi="Times New Roman" w:cs="Times New Roman"/>
          <w:b w:val="0"/>
          <w:sz w:val="26"/>
          <w:szCs w:val="26"/>
          <w:lang w:val="vi-VN"/>
        </w:rPr>
      </w:pPr>
      <w:r w:rsidRPr="00F72DF6">
        <w:rPr>
          <w:rFonts w:ascii="Times New Roman" w:hAnsi="Times New Roman" w:cs="Times New Roman"/>
          <w:i/>
          <w:sz w:val="26"/>
          <w:szCs w:val="26"/>
          <w:lang w:val="it-IT"/>
        </w:rPr>
        <w:t>Trong nội dung</w:t>
      </w:r>
      <w:r w:rsidR="00D816B6" w:rsidRPr="00F72DF6">
        <w:rPr>
          <w:rFonts w:ascii="Times New Roman" w:hAnsi="Times New Roman" w:cs="Times New Roman"/>
          <w:i/>
          <w:sz w:val="26"/>
          <w:szCs w:val="26"/>
          <w:lang w:val="it-IT"/>
        </w:rPr>
        <w:t xml:space="preserve"> Tư tưởng Hồ Chí Minh về văn hóa, đạo đức và xây dựng con người mới</w:t>
      </w:r>
      <w:r w:rsidR="00D816B6" w:rsidRPr="00D816B6">
        <w:rPr>
          <w:rFonts w:ascii="Times New Roman" w:hAnsi="Times New Roman" w:cs="Times New Roman"/>
          <w:b w:val="0"/>
          <w:sz w:val="26"/>
          <w:szCs w:val="26"/>
          <w:lang w:val="it-IT"/>
        </w:rPr>
        <w:t xml:space="preserve"> có thể được thiết kế với nhiều dự án. Kiến thức của </w:t>
      </w:r>
      <w:r>
        <w:rPr>
          <w:rFonts w:ascii="Times New Roman" w:hAnsi="Times New Roman" w:cs="Times New Roman"/>
          <w:b w:val="0"/>
          <w:sz w:val="26"/>
          <w:szCs w:val="26"/>
          <w:lang w:val="it-IT"/>
        </w:rPr>
        <w:t>nội dung</w:t>
      </w:r>
      <w:r w:rsidR="00D816B6" w:rsidRPr="00D816B6">
        <w:rPr>
          <w:rFonts w:ascii="Times New Roman" w:hAnsi="Times New Roman" w:cs="Times New Roman"/>
          <w:b w:val="0"/>
          <w:sz w:val="26"/>
          <w:szCs w:val="26"/>
          <w:lang w:val="it-IT"/>
        </w:rPr>
        <w:t xml:space="preserve"> này gắn liền với cuộc sống thường nhật của sinh viên nên rất thuận lợi trong việc triển khai dự án. Cụ thể: Dự án 1 “Vận động sinh viên xây dựng lối sống mới”; Dự án 2 “Vận động sinh viên xây dựng đạo đức mới”; Dự án 3 “Vận động sinh viên thực hành nguyên tắc </w:t>
      </w:r>
      <w:r w:rsidR="00D816B6" w:rsidRPr="00D816B6">
        <w:rPr>
          <w:rFonts w:ascii="Times New Roman" w:hAnsi="Times New Roman" w:cs="Times New Roman"/>
          <w:b w:val="0"/>
          <w:i/>
          <w:sz w:val="26"/>
          <w:szCs w:val="26"/>
          <w:lang w:val="it-IT"/>
        </w:rPr>
        <w:t>Nói đi đôi với làm</w:t>
      </w:r>
      <w:r w:rsidR="00D816B6" w:rsidRPr="00D816B6">
        <w:rPr>
          <w:rFonts w:ascii="Times New Roman" w:hAnsi="Times New Roman" w:cs="Times New Roman"/>
          <w:b w:val="0"/>
          <w:sz w:val="26"/>
          <w:szCs w:val="26"/>
          <w:lang w:val="it-IT"/>
        </w:rPr>
        <w:t xml:space="preserve"> trong việc giữ gìn vệ sinh giảng đường”; Dự án 4 “Vận động sinh viên thực hành nguyên tắc: sinh viên nói không với tiêu cực trong thi cử”; Dự án 5 “Vận động sinh viên thực hành chương trình Sinh viên 5 tố</w:t>
      </w:r>
      <w:r w:rsidR="001430CD">
        <w:rPr>
          <w:rFonts w:ascii="Times New Roman" w:hAnsi="Times New Roman" w:cs="Times New Roman"/>
          <w:b w:val="0"/>
          <w:sz w:val="26"/>
          <w:szCs w:val="26"/>
          <w:lang w:val="it-IT"/>
        </w:rPr>
        <w:t>t”[1]</w:t>
      </w:r>
      <w:r w:rsidR="00B83270">
        <w:rPr>
          <w:rFonts w:ascii="Times New Roman" w:hAnsi="Times New Roman" w:cs="Times New Roman"/>
          <w:b w:val="0"/>
          <w:sz w:val="26"/>
          <w:szCs w:val="26"/>
          <w:lang w:val="vi-VN"/>
        </w:rPr>
        <w:t>.</w:t>
      </w:r>
    </w:p>
    <w:p w14:paraId="58362F67" w14:textId="73EFA620" w:rsidR="00D04BA3" w:rsidRDefault="00D04BA3" w:rsidP="00CE7934">
      <w:pPr>
        <w:shd w:val="clear" w:color="auto" w:fill="FFFFFF"/>
        <w:spacing w:line="420" w:lineRule="atLeast"/>
        <w:ind w:left="360" w:firstLine="360"/>
        <w:jc w:val="both"/>
        <w:rPr>
          <w:sz w:val="26"/>
          <w:szCs w:val="26"/>
          <w:lang w:val="it-IT"/>
        </w:rPr>
      </w:pPr>
      <w:r w:rsidRPr="00BA706B">
        <w:rPr>
          <w:iCs/>
          <w:color w:val="000000"/>
          <w:sz w:val="26"/>
          <w:szCs w:val="26"/>
          <w:lang w:val="vi-VN"/>
        </w:rPr>
        <w:t>Thông qua giảng bài 9</w:t>
      </w:r>
      <w:r w:rsidRPr="00EC3A03">
        <w:rPr>
          <w:i/>
          <w:iCs/>
          <w:color w:val="000000"/>
          <w:sz w:val="26"/>
          <w:szCs w:val="26"/>
          <w:lang w:val="vi-VN"/>
        </w:rPr>
        <w:t xml:space="preserve"> </w:t>
      </w:r>
      <w:r w:rsidRPr="00BA706B">
        <w:rPr>
          <w:i/>
          <w:iCs/>
          <w:color w:val="000000"/>
          <w:sz w:val="26"/>
          <w:szCs w:val="26"/>
          <w:lang w:val="vi-VN"/>
        </w:rPr>
        <w:t>“</w:t>
      </w:r>
      <w:r w:rsidRPr="00BA706B">
        <w:rPr>
          <w:i/>
          <w:sz w:val="26"/>
          <w:szCs w:val="26"/>
          <w:lang w:val="nl-NL"/>
        </w:rPr>
        <w:t>Tu dưỡng, rèn luyện để trở thành</w:t>
      </w:r>
      <w:bookmarkStart w:id="1" w:name="_Toc2032805"/>
      <w:r w:rsidRPr="00BA706B">
        <w:rPr>
          <w:bCs/>
          <w:i/>
          <w:sz w:val="26"/>
          <w:szCs w:val="26"/>
          <w:lang w:val="vi-VN"/>
        </w:rPr>
        <w:t xml:space="preserve"> </w:t>
      </w:r>
      <w:r w:rsidRPr="00BA706B">
        <w:rPr>
          <w:i/>
          <w:sz w:val="26"/>
          <w:szCs w:val="26"/>
          <w:lang w:val="nl-NL"/>
        </w:rPr>
        <w:t xml:space="preserve">người công dân </w:t>
      </w:r>
      <w:bookmarkEnd w:id="1"/>
      <w:r w:rsidRPr="00BA706B">
        <w:rPr>
          <w:i/>
          <w:sz w:val="26"/>
          <w:szCs w:val="26"/>
          <w:lang w:val="vi-VN"/>
        </w:rPr>
        <w:t>tốt, người lao động tốt”</w:t>
      </w:r>
      <w:r w:rsidRPr="00EC3A03">
        <w:rPr>
          <w:sz w:val="26"/>
          <w:szCs w:val="26"/>
          <w:lang w:val="vi-VN"/>
        </w:rPr>
        <w:t xml:space="preserve"> </w:t>
      </w:r>
      <w:r w:rsidRPr="00D04BA3">
        <w:rPr>
          <w:sz w:val="26"/>
          <w:szCs w:val="26"/>
          <w:lang w:val="it-IT"/>
        </w:rPr>
        <w:t xml:space="preserve">Kiến thức của nội dung này gắn liền với cuộc sống thường nhật của sinh viên nên rất thuận lợi trong việc triển khai dự án. Cụ thể: Dự án 1 “Vận động sinh viên </w:t>
      </w:r>
      <w:r w:rsidRPr="00D04BA3">
        <w:rPr>
          <w:color w:val="000000"/>
          <w:sz w:val="26"/>
          <w:szCs w:val="26"/>
          <w:lang w:val="vi-VN"/>
        </w:rPr>
        <w:t>phấn đấu để trở thành những người công dân đáp ứng yêu cầu của thời kỳ hội nhập kinh tế quốc tế</w:t>
      </w:r>
      <w:r w:rsidRPr="00D04BA3">
        <w:rPr>
          <w:color w:val="000000"/>
          <w:sz w:val="26"/>
          <w:szCs w:val="26"/>
        </w:rPr>
        <w:t xml:space="preserve">, đấu tranh phê bình những tư tưởng, quan điểm sai trái”.  </w:t>
      </w:r>
      <w:r w:rsidRPr="00D04BA3">
        <w:rPr>
          <w:sz w:val="26"/>
          <w:szCs w:val="26"/>
          <w:lang w:val="it-IT"/>
        </w:rPr>
        <w:t xml:space="preserve">Dự án 2 “Vận động sinh viên </w:t>
      </w:r>
      <w:r w:rsidRPr="00D04BA3">
        <w:rPr>
          <w:sz w:val="26"/>
          <w:szCs w:val="26"/>
        </w:rPr>
        <w:t>Chấp hành</w:t>
      </w:r>
      <w:r w:rsidRPr="00D04BA3">
        <w:rPr>
          <w:sz w:val="26"/>
          <w:szCs w:val="26"/>
          <w:lang w:val="nl-NL"/>
        </w:rPr>
        <w:t xml:space="preserve"> quan điểm, chủ trương, đường lối của Đảng; chính sách, pháp luật của Nhà nước, nội quy, quy chế của nhà trường, </w:t>
      </w:r>
      <w:r w:rsidRPr="00D04BA3">
        <w:rPr>
          <w:sz w:val="26"/>
          <w:szCs w:val="26"/>
        </w:rPr>
        <w:t>có ý thức chấp hành kỷ luật, chấp hành nội quy, quy chế của tổ chức, hình thành tác phong công nghiệp</w:t>
      </w:r>
      <w:r>
        <w:rPr>
          <w:sz w:val="26"/>
          <w:szCs w:val="26"/>
        </w:rPr>
        <w:t>”</w:t>
      </w:r>
      <w:r w:rsidRPr="00D04BA3">
        <w:rPr>
          <w:sz w:val="26"/>
          <w:szCs w:val="26"/>
        </w:rPr>
        <w:t>.</w:t>
      </w:r>
      <w:r>
        <w:rPr>
          <w:sz w:val="26"/>
          <w:szCs w:val="26"/>
        </w:rPr>
        <w:t xml:space="preserve"> </w:t>
      </w:r>
      <w:r>
        <w:rPr>
          <w:sz w:val="26"/>
          <w:szCs w:val="26"/>
          <w:lang w:val="it-IT"/>
        </w:rPr>
        <w:t>Dự án 3</w:t>
      </w:r>
      <w:r w:rsidRPr="00D04BA3">
        <w:rPr>
          <w:sz w:val="26"/>
          <w:szCs w:val="26"/>
          <w:lang w:val="it-IT"/>
        </w:rPr>
        <w:t xml:space="preserve"> “Vận động sinh viên thực hành chương trình Sinh viên 5 tốt</w:t>
      </w:r>
      <w:r w:rsidR="00E65924">
        <w:rPr>
          <w:sz w:val="26"/>
          <w:szCs w:val="26"/>
          <w:lang w:val="it-IT"/>
        </w:rPr>
        <w:t xml:space="preserve"> để trở thành người công dân tốt</w:t>
      </w:r>
      <w:r w:rsidR="001430CD">
        <w:rPr>
          <w:sz w:val="26"/>
          <w:szCs w:val="26"/>
          <w:lang w:val="it-IT"/>
        </w:rPr>
        <w:t>” [1]</w:t>
      </w:r>
    </w:p>
    <w:p w14:paraId="717C4F8A" w14:textId="77777777" w:rsidR="00CE7934" w:rsidRDefault="00CE7934" w:rsidP="00CE7934">
      <w:pPr>
        <w:pStyle w:val="BodyText"/>
        <w:shd w:val="clear" w:color="auto" w:fill="auto"/>
        <w:spacing w:before="0" w:line="360" w:lineRule="auto"/>
        <w:ind w:left="20" w:right="20" w:firstLine="700"/>
        <w:jc w:val="both"/>
        <w:rPr>
          <w:rFonts w:ascii="Times New Roman" w:hAnsi="Times New Roman" w:cs="Times New Roman"/>
          <w:i/>
          <w:sz w:val="26"/>
          <w:szCs w:val="26"/>
          <w:lang w:val="vi-VN"/>
        </w:rPr>
      </w:pPr>
    </w:p>
    <w:p w14:paraId="3CF7BA73" w14:textId="322702D8" w:rsidR="00A42AFA" w:rsidRPr="002A28E0" w:rsidRDefault="00A42AFA" w:rsidP="00CE7934">
      <w:pPr>
        <w:pStyle w:val="BodyText"/>
        <w:shd w:val="clear" w:color="auto" w:fill="auto"/>
        <w:spacing w:before="0" w:line="360" w:lineRule="auto"/>
        <w:ind w:left="360" w:right="20" w:firstLine="360"/>
        <w:jc w:val="both"/>
        <w:rPr>
          <w:rFonts w:ascii="Times New Roman" w:hAnsi="Times New Roman" w:cs="Times New Roman"/>
          <w:sz w:val="26"/>
          <w:szCs w:val="26"/>
          <w:lang w:val="vi-VN"/>
        </w:rPr>
      </w:pPr>
      <w:r w:rsidRPr="002A28E0">
        <w:rPr>
          <w:rFonts w:ascii="Times New Roman" w:hAnsi="Times New Roman" w:cs="Times New Roman"/>
          <w:sz w:val="26"/>
          <w:szCs w:val="26"/>
          <w:lang w:val="vi-VN"/>
        </w:rPr>
        <w:t xml:space="preserve">2.2.1 Đánh giá chung về kết quả triển khai dạy ghọc theo dự án </w:t>
      </w:r>
      <w:r w:rsidRPr="002A28E0">
        <w:rPr>
          <w:rFonts w:ascii="Times New Roman" w:hAnsi="Times New Roman" w:cs="Times New Roman"/>
          <w:sz w:val="26"/>
          <w:szCs w:val="26"/>
          <w:lang w:val="it-IT"/>
        </w:rPr>
        <w:t>trong một số nội dung</w:t>
      </w:r>
      <w:r w:rsidRPr="002A28E0">
        <w:rPr>
          <w:rFonts w:ascii="Times New Roman" w:hAnsi="Times New Roman" w:cs="Times New Roman"/>
          <w:sz w:val="26"/>
          <w:szCs w:val="26"/>
          <w:lang w:val="vi-VN"/>
        </w:rPr>
        <w:t xml:space="preserve"> môn giáo dục chính trị </w:t>
      </w:r>
    </w:p>
    <w:p w14:paraId="4E51B1D9" w14:textId="5BE20A42" w:rsidR="00A42AFA" w:rsidRPr="00F43660" w:rsidRDefault="00A42AFA" w:rsidP="005017D8">
      <w:pPr>
        <w:ind w:left="360" w:firstLine="360"/>
        <w:rPr>
          <w:sz w:val="26"/>
          <w:szCs w:val="26"/>
        </w:rPr>
      </w:pPr>
      <w:r w:rsidRPr="00F43660">
        <w:rPr>
          <w:sz w:val="26"/>
          <w:szCs w:val="26"/>
        </w:rPr>
        <w:t xml:space="preserve">Khảo sát này được thực hiện trên 2 lớp học, có tổng cộng 88 bạn tham gia khảo sát. Tóm tắt kết quả như sau (tỷ lệ sinh viên ứng với mỗi lựa chọn cho mỗi ý): </w:t>
      </w:r>
    </w:p>
    <w:p w14:paraId="09B07A45" w14:textId="77777777" w:rsidR="004C4B8E" w:rsidRDefault="004C4B8E" w:rsidP="00A42AFA">
      <w:pPr>
        <w:ind w:firstLine="587"/>
        <w:rPr>
          <w:sz w:val="28"/>
          <w:szCs w:val="28"/>
        </w:rPr>
      </w:pPr>
    </w:p>
    <w:p w14:paraId="2F209E2F" w14:textId="77777777" w:rsidR="00A42AFA" w:rsidRPr="00F43660" w:rsidRDefault="00A42AFA" w:rsidP="005017D8">
      <w:pPr>
        <w:ind w:firstLine="720"/>
        <w:rPr>
          <w:b/>
          <w:bCs/>
          <w:sz w:val="26"/>
          <w:szCs w:val="26"/>
        </w:rPr>
      </w:pPr>
      <w:r w:rsidRPr="00F43660">
        <w:rPr>
          <w:b/>
          <w:bCs/>
          <w:sz w:val="26"/>
          <w:szCs w:val="26"/>
        </w:rPr>
        <w:t>Bảng thống kê số lượng của mỗi loại câu trả lời cho từng ý kiến khảo sát</w:t>
      </w:r>
    </w:p>
    <w:tbl>
      <w:tblPr>
        <w:tblStyle w:val="TableGrid"/>
        <w:tblW w:w="9873" w:type="dxa"/>
        <w:tblLook w:val="04A0" w:firstRow="1" w:lastRow="0" w:firstColumn="1" w:lastColumn="0" w:noHBand="0" w:noVBand="1"/>
      </w:tblPr>
      <w:tblGrid>
        <w:gridCol w:w="5625"/>
        <w:gridCol w:w="1756"/>
        <w:gridCol w:w="1262"/>
        <w:gridCol w:w="1230"/>
      </w:tblGrid>
      <w:tr w:rsidR="00A42AFA" w:rsidRPr="00F43660" w14:paraId="6FAE2814" w14:textId="77777777" w:rsidTr="001F3A70">
        <w:trPr>
          <w:trHeight w:val="276"/>
        </w:trPr>
        <w:tc>
          <w:tcPr>
            <w:tcW w:w="5625" w:type="dxa"/>
            <w:shd w:val="clear" w:color="auto" w:fill="auto"/>
            <w:noWrap/>
            <w:vAlign w:val="center"/>
            <w:hideMark/>
          </w:tcPr>
          <w:p w14:paraId="11614E70" w14:textId="77777777" w:rsidR="00A42AFA" w:rsidRPr="005017D8" w:rsidRDefault="00A42AFA" w:rsidP="002D401D">
            <w:pPr>
              <w:jc w:val="center"/>
              <w:rPr>
                <w:b/>
                <w:i/>
                <w:color w:val="FF0000"/>
              </w:rPr>
            </w:pPr>
            <w:r w:rsidRPr="005017D8">
              <w:rPr>
                <w:b/>
                <w:i/>
              </w:rPr>
              <w:t>Ý kiến khảo sát</w:t>
            </w:r>
          </w:p>
        </w:tc>
        <w:tc>
          <w:tcPr>
            <w:tcW w:w="1756" w:type="dxa"/>
            <w:shd w:val="clear" w:color="auto" w:fill="auto"/>
            <w:noWrap/>
            <w:vAlign w:val="center"/>
            <w:hideMark/>
          </w:tcPr>
          <w:p w14:paraId="5D0ADE9A" w14:textId="77777777" w:rsidR="00A42AFA" w:rsidRPr="005017D8" w:rsidRDefault="00A42AFA" w:rsidP="00EE0694">
            <w:pPr>
              <w:jc w:val="center"/>
              <w:rPr>
                <w:b/>
                <w:bCs/>
                <w:i/>
                <w:iCs/>
                <w:sz w:val="26"/>
                <w:szCs w:val="26"/>
              </w:rPr>
            </w:pPr>
            <w:r w:rsidRPr="005017D8">
              <w:rPr>
                <w:b/>
                <w:bCs/>
                <w:i/>
                <w:iCs/>
                <w:sz w:val="26"/>
                <w:szCs w:val="26"/>
              </w:rPr>
              <w:t>Rất quan trọng</w:t>
            </w:r>
          </w:p>
        </w:tc>
        <w:tc>
          <w:tcPr>
            <w:tcW w:w="1262" w:type="dxa"/>
            <w:shd w:val="clear" w:color="auto" w:fill="auto"/>
            <w:noWrap/>
            <w:vAlign w:val="center"/>
            <w:hideMark/>
          </w:tcPr>
          <w:p w14:paraId="050A9177" w14:textId="77777777" w:rsidR="00A42AFA" w:rsidRPr="005017D8" w:rsidRDefault="00A42AFA" w:rsidP="00EE0694">
            <w:pPr>
              <w:jc w:val="center"/>
              <w:rPr>
                <w:b/>
                <w:bCs/>
                <w:i/>
                <w:iCs/>
                <w:sz w:val="26"/>
                <w:szCs w:val="26"/>
              </w:rPr>
            </w:pPr>
            <w:r w:rsidRPr="005017D8">
              <w:rPr>
                <w:b/>
                <w:bCs/>
                <w:i/>
                <w:iCs/>
                <w:sz w:val="26"/>
                <w:szCs w:val="26"/>
              </w:rPr>
              <w:t>Quan trọng</w:t>
            </w:r>
          </w:p>
        </w:tc>
        <w:tc>
          <w:tcPr>
            <w:tcW w:w="1230" w:type="dxa"/>
            <w:shd w:val="clear" w:color="auto" w:fill="auto"/>
            <w:noWrap/>
            <w:vAlign w:val="center"/>
            <w:hideMark/>
          </w:tcPr>
          <w:p w14:paraId="017B3BB4" w14:textId="77777777" w:rsidR="00A42AFA" w:rsidRPr="005017D8" w:rsidRDefault="00A42AFA" w:rsidP="005017D8">
            <w:pPr>
              <w:jc w:val="center"/>
              <w:rPr>
                <w:b/>
                <w:i/>
              </w:rPr>
            </w:pPr>
            <w:r w:rsidRPr="005017D8">
              <w:rPr>
                <w:b/>
                <w:i/>
              </w:rPr>
              <w:t>Không quan trọng</w:t>
            </w:r>
          </w:p>
        </w:tc>
      </w:tr>
      <w:tr w:rsidR="00A42AFA" w:rsidRPr="000A2B2A" w14:paraId="0537F2B6" w14:textId="77777777" w:rsidTr="00375AC2">
        <w:trPr>
          <w:trHeight w:val="276"/>
        </w:trPr>
        <w:tc>
          <w:tcPr>
            <w:tcW w:w="5625" w:type="dxa"/>
            <w:noWrap/>
            <w:hideMark/>
          </w:tcPr>
          <w:p w14:paraId="0744703F" w14:textId="77777777" w:rsidR="00A42AFA" w:rsidRPr="000A2B2A" w:rsidRDefault="00A42AFA" w:rsidP="00EE0694">
            <w:pPr>
              <w:spacing w:line="276" w:lineRule="auto"/>
              <w:rPr>
                <w:sz w:val="26"/>
                <w:szCs w:val="26"/>
              </w:rPr>
            </w:pPr>
            <w:r w:rsidRPr="000A2B2A">
              <w:rPr>
                <w:sz w:val="26"/>
                <w:szCs w:val="26"/>
              </w:rPr>
              <w:t>Gắn lý thuyết với thực hành, tư duy và hành động, nhà trường và xã hội</w:t>
            </w:r>
          </w:p>
        </w:tc>
        <w:tc>
          <w:tcPr>
            <w:tcW w:w="1756" w:type="dxa"/>
            <w:noWrap/>
            <w:vAlign w:val="center"/>
            <w:hideMark/>
          </w:tcPr>
          <w:p w14:paraId="6792CBF8" w14:textId="77777777" w:rsidR="00A42AFA" w:rsidRPr="000A2B2A" w:rsidRDefault="00A42AFA" w:rsidP="00EE0694">
            <w:pPr>
              <w:jc w:val="center"/>
              <w:rPr>
                <w:sz w:val="26"/>
                <w:szCs w:val="26"/>
              </w:rPr>
            </w:pPr>
            <w:r w:rsidRPr="000A2B2A">
              <w:rPr>
                <w:sz w:val="26"/>
                <w:szCs w:val="26"/>
              </w:rPr>
              <w:t>65</w:t>
            </w:r>
          </w:p>
        </w:tc>
        <w:tc>
          <w:tcPr>
            <w:tcW w:w="1262" w:type="dxa"/>
            <w:noWrap/>
            <w:vAlign w:val="center"/>
            <w:hideMark/>
          </w:tcPr>
          <w:p w14:paraId="05A7D3F2" w14:textId="77777777" w:rsidR="00A42AFA" w:rsidRPr="000A2B2A" w:rsidRDefault="00A42AFA" w:rsidP="00EE0694">
            <w:pPr>
              <w:jc w:val="center"/>
              <w:rPr>
                <w:sz w:val="26"/>
                <w:szCs w:val="26"/>
              </w:rPr>
            </w:pPr>
            <w:r w:rsidRPr="000A2B2A">
              <w:rPr>
                <w:sz w:val="26"/>
                <w:szCs w:val="26"/>
              </w:rPr>
              <w:t>18</w:t>
            </w:r>
          </w:p>
        </w:tc>
        <w:tc>
          <w:tcPr>
            <w:tcW w:w="1230" w:type="dxa"/>
            <w:noWrap/>
            <w:vAlign w:val="center"/>
            <w:hideMark/>
          </w:tcPr>
          <w:p w14:paraId="127A9F24" w14:textId="77777777" w:rsidR="00A42AFA" w:rsidRPr="000A2B2A" w:rsidRDefault="00A42AFA" w:rsidP="00EE0694">
            <w:pPr>
              <w:jc w:val="center"/>
              <w:rPr>
                <w:sz w:val="26"/>
                <w:szCs w:val="26"/>
              </w:rPr>
            </w:pPr>
            <w:r w:rsidRPr="000A2B2A">
              <w:rPr>
                <w:sz w:val="26"/>
                <w:szCs w:val="26"/>
              </w:rPr>
              <w:t>5</w:t>
            </w:r>
          </w:p>
        </w:tc>
      </w:tr>
      <w:tr w:rsidR="00A42AFA" w:rsidRPr="000A2B2A" w14:paraId="6341418E" w14:textId="77777777" w:rsidTr="00375AC2">
        <w:trPr>
          <w:trHeight w:val="276"/>
        </w:trPr>
        <w:tc>
          <w:tcPr>
            <w:tcW w:w="5625" w:type="dxa"/>
            <w:noWrap/>
            <w:hideMark/>
          </w:tcPr>
          <w:p w14:paraId="4E66E04C" w14:textId="77777777" w:rsidR="00A42AFA" w:rsidRPr="000A2B2A" w:rsidRDefault="00A42AFA" w:rsidP="00EE0694">
            <w:pPr>
              <w:spacing w:line="276" w:lineRule="auto"/>
              <w:rPr>
                <w:sz w:val="26"/>
                <w:szCs w:val="26"/>
              </w:rPr>
            </w:pPr>
            <w:r w:rsidRPr="000A2B2A">
              <w:rPr>
                <w:sz w:val="26"/>
                <w:szCs w:val="26"/>
              </w:rPr>
              <w:t>Rèn luyện năng lực cộng tác làm việc</w:t>
            </w:r>
          </w:p>
        </w:tc>
        <w:tc>
          <w:tcPr>
            <w:tcW w:w="1756" w:type="dxa"/>
            <w:noWrap/>
            <w:vAlign w:val="center"/>
            <w:hideMark/>
          </w:tcPr>
          <w:p w14:paraId="5BB79594" w14:textId="77777777" w:rsidR="00A42AFA" w:rsidRPr="000A2B2A" w:rsidRDefault="00A42AFA" w:rsidP="00EE0694">
            <w:pPr>
              <w:jc w:val="center"/>
              <w:rPr>
                <w:sz w:val="26"/>
                <w:szCs w:val="26"/>
              </w:rPr>
            </w:pPr>
            <w:r w:rsidRPr="000A2B2A">
              <w:rPr>
                <w:sz w:val="26"/>
                <w:szCs w:val="26"/>
              </w:rPr>
              <w:t>46</w:t>
            </w:r>
          </w:p>
        </w:tc>
        <w:tc>
          <w:tcPr>
            <w:tcW w:w="1262" w:type="dxa"/>
            <w:noWrap/>
            <w:vAlign w:val="center"/>
            <w:hideMark/>
          </w:tcPr>
          <w:p w14:paraId="2CF24408" w14:textId="77777777" w:rsidR="00A42AFA" w:rsidRPr="000A2B2A" w:rsidRDefault="00A42AFA" w:rsidP="00EE0694">
            <w:pPr>
              <w:jc w:val="center"/>
              <w:rPr>
                <w:sz w:val="26"/>
                <w:szCs w:val="26"/>
              </w:rPr>
            </w:pPr>
            <w:r w:rsidRPr="000A2B2A">
              <w:rPr>
                <w:sz w:val="26"/>
                <w:szCs w:val="26"/>
              </w:rPr>
              <w:t>36</w:t>
            </w:r>
          </w:p>
        </w:tc>
        <w:tc>
          <w:tcPr>
            <w:tcW w:w="1230" w:type="dxa"/>
            <w:noWrap/>
            <w:vAlign w:val="center"/>
            <w:hideMark/>
          </w:tcPr>
          <w:p w14:paraId="6528A4A5" w14:textId="77777777" w:rsidR="00A42AFA" w:rsidRPr="000A2B2A" w:rsidRDefault="00A42AFA" w:rsidP="00EE0694">
            <w:pPr>
              <w:jc w:val="center"/>
              <w:rPr>
                <w:sz w:val="26"/>
                <w:szCs w:val="26"/>
              </w:rPr>
            </w:pPr>
            <w:r w:rsidRPr="000A2B2A">
              <w:rPr>
                <w:sz w:val="26"/>
                <w:szCs w:val="26"/>
              </w:rPr>
              <w:t>6</w:t>
            </w:r>
          </w:p>
        </w:tc>
      </w:tr>
      <w:tr w:rsidR="00A42AFA" w:rsidRPr="000A2B2A" w14:paraId="353E90FA" w14:textId="77777777" w:rsidTr="00375AC2">
        <w:trPr>
          <w:trHeight w:val="276"/>
        </w:trPr>
        <w:tc>
          <w:tcPr>
            <w:tcW w:w="5625" w:type="dxa"/>
            <w:noWrap/>
            <w:hideMark/>
          </w:tcPr>
          <w:p w14:paraId="597CC8D7" w14:textId="77777777" w:rsidR="00A42AFA" w:rsidRPr="000A2B2A" w:rsidRDefault="00A42AFA" w:rsidP="00EE0694">
            <w:pPr>
              <w:spacing w:line="276" w:lineRule="auto"/>
              <w:rPr>
                <w:sz w:val="26"/>
                <w:szCs w:val="26"/>
              </w:rPr>
            </w:pPr>
            <w:r w:rsidRPr="000A2B2A">
              <w:rPr>
                <w:sz w:val="26"/>
                <w:szCs w:val="26"/>
              </w:rPr>
              <w:t>Kích thích động cơ, hứng thú học tập của người học</w:t>
            </w:r>
          </w:p>
        </w:tc>
        <w:tc>
          <w:tcPr>
            <w:tcW w:w="1756" w:type="dxa"/>
            <w:noWrap/>
            <w:vAlign w:val="center"/>
            <w:hideMark/>
          </w:tcPr>
          <w:p w14:paraId="2331BB4C" w14:textId="77777777" w:rsidR="00A42AFA" w:rsidRPr="000A2B2A" w:rsidRDefault="00A42AFA" w:rsidP="00EE0694">
            <w:pPr>
              <w:jc w:val="center"/>
              <w:rPr>
                <w:sz w:val="26"/>
                <w:szCs w:val="26"/>
              </w:rPr>
            </w:pPr>
            <w:r w:rsidRPr="000A2B2A">
              <w:rPr>
                <w:sz w:val="26"/>
                <w:szCs w:val="26"/>
              </w:rPr>
              <w:t>41</w:t>
            </w:r>
          </w:p>
        </w:tc>
        <w:tc>
          <w:tcPr>
            <w:tcW w:w="1262" w:type="dxa"/>
            <w:noWrap/>
            <w:vAlign w:val="center"/>
            <w:hideMark/>
          </w:tcPr>
          <w:p w14:paraId="45EB0842" w14:textId="77777777" w:rsidR="00A42AFA" w:rsidRPr="000A2B2A" w:rsidRDefault="00A42AFA" w:rsidP="00EE0694">
            <w:pPr>
              <w:jc w:val="center"/>
              <w:rPr>
                <w:sz w:val="26"/>
                <w:szCs w:val="26"/>
              </w:rPr>
            </w:pPr>
            <w:r w:rsidRPr="000A2B2A">
              <w:rPr>
                <w:sz w:val="26"/>
                <w:szCs w:val="26"/>
              </w:rPr>
              <w:t>34</w:t>
            </w:r>
          </w:p>
        </w:tc>
        <w:tc>
          <w:tcPr>
            <w:tcW w:w="1230" w:type="dxa"/>
            <w:noWrap/>
            <w:vAlign w:val="center"/>
            <w:hideMark/>
          </w:tcPr>
          <w:p w14:paraId="64A8A7E9" w14:textId="77777777" w:rsidR="00A42AFA" w:rsidRPr="000A2B2A" w:rsidRDefault="00A42AFA" w:rsidP="00EE0694">
            <w:pPr>
              <w:jc w:val="center"/>
              <w:rPr>
                <w:sz w:val="26"/>
                <w:szCs w:val="26"/>
              </w:rPr>
            </w:pPr>
            <w:r w:rsidRPr="000A2B2A">
              <w:rPr>
                <w:sz w:val="26"/>
                <w:szCs w:val="26"/>
              </w:rPr>
              <w:t>13</w:t>
            </w:r>
          </w:p>
        </w:tc>
      </w:tr>
      <w:tr w:rsidR="00A42AFA" w:rsidRPr="000A2B2A" w14:paraId="2EDF0DFB" w14:textId="77777777" w:rsidTr="00375AC2">
        <w:trPr>
          <w:trHeight w:val="276"/>
        </w:trPr>
        <w:tc>
          <w:tcPr>
            <w:tcW w:w="5625" w:type="dxa"/>
            <w:noWrap/>
            <w:hideMark/>
          </w:tcPr>
          <w:p w14:paraId="3C4C9FE9" w14:textId="77777777" w:rsidR="00A42AFA" w:rsidRPr="000A2B2A" w:rsidRDefault="00A42AFA" w:rsidP="00EE0694">
            <w:pPr>
              <w:spacing w:line="276" w:lineRule="auto"/>
              <w:rPr>
                <w:sz w:val="26"/>
                <w:szCs w:val="26"/>
              </w:rPr>
            </w:pPr>
            <w:r w:rsidRPr="000A2B2A">
              <w:rPr>
                <w:sz w:val="26"/>
                <w:szCs w:val="26"/>
              </w:rPr>
              <w:t>Phát huy tính tự lực, tính trách nhiệm</w:t>
            </w:r>
          </w:p>
        </w:tc>
        <w:tc>
          <w:tcPr>
            <w:tcW w:w="1756" w:type="dxa"/>
            <w:noWrap/>
            <w:vAlign w:val="center"/>
            <w:hideMark/>
          </w:tcPr>
          <w:p w14:paraId="629F865C" w14:textId="77777777" w:rsidR="00A42AFA" w:rsidRPr="000A2B2A" w:rsidRDefault="00A42AFA" w:rsidP="00EE0694">
            <w:pPr>
              <w:jc w:val="center"/>
              <w:rPr>
                <w:sz w:val="26"/>
                <w:szCs w:val="26"/>
              </w:rPr>
            </w:pPr>
            <w:r w:rsidRPr="000A2B2A">
              <w:rPr>
                <w:sz w:val="26"/>
                <w:szCs w:val="26"/>
              </w:rPr>
              <w:t>51</w:t>
            </w:r>
          </w:p>
        </w:tc>
        <w:tc>
          <w:tcPr>
            <w:tcW w:w="1262" w:type="dxa"/>
            <w:noWrap/>
            <w:vAlign w:val="center"/>
            <w:hideMark/>
          </w:tcPr>
          <w:p w14:paraId="1CF253A9" w14:textId="77777777" w:rsidR="00A42AFA" w:rsidRPr="000A2B2A" w:rsidRDefault="00A42AFA" w:rsidP="00EE0694">
            <w:pPr>
              <w:jc w:val="center"/>
              <w:rPr>
                <w:sz w:val="26"/>
                <w:szCs w:val="26"/>
              </w:rPr>
            </w:pPr>
            <w:r w:rsidRPr="000A2B2A">
              <w:rPr>
                <w:sz w:val="26"/>
                <w:szCs w:val="26"/>
              </w:rPr>
              <w:t>33</w:t>
            </w:r>
          </w:p>
        </w:tc>
        <w:tc>
          <w:tcPr>
            <w:tcW w:w="1230" w:type="dxa"/>
            <w:noWrap/>
            <w:vAlign w:val="center"/>
            <w:hideMark/>
          </w:tcPr>
          <w:p w14:paraId="178044E0" w14:textId="77777777" w:rsidR="00A42AFA" w:rsidRPr="000A2B2A" w:rsidRDefault="00A42AFA" w:rsidP="00EE0694">
            <w:pPr>
              <w:jc w:val="center"/>
              <w:rPr>
                <w:sz w:val="26"/>
                <w:szCs w:val="26"/>
              </w:rPr>
            </w:pPr>
            <w:r w:rsidRPr="000A2B2A">
              <w:rPr>
                <w:sz w:val="26"/>
                <w:szCs w:val="26"/>
              </w:rPr>
              <w:t>4</w:t>
            </w:r>
          </w:p>
        </w:tc>
      </w:tr>
      <w:tr w:rsidR="00A42AFA" w:rsidRPr="000A2B2A" w14:paraId="3F5A2271" w14:textId="77777777" w:rsidTr="00375AC2">
        <w:trPr>
          <w:trHeight w:val="276"/>
        </w:trPr>
        <w:tc>
          <w:tcPr>
            <w:tcW w:w="5625" w:type="dxa"/>
            <w:noWrap/>
            <w:hideMark/>
          </w:tcPr>
          <w:p w14:paraId="3E283066" w14:textId="77777777" w:rsidR="00A42AFA" w:rsidRPr="000A2B2A" w:rsidRDefault="00A42AFA" w:rsidP="00EE0694">
            <w:pPr>
              <w:spacing w:line="276" w:lineRule="auto"/>
              <w:rPr>
                <w:sz w:val="26"/>
                <w:szCs w:val="26"/>
              </w:rPr>
            </w:pPr>
            <w:r w:rsidRPr="000A2B2A">
              <w:rPr>
                <w:sz w:val="26"/>
                <w:szCs w:val="26"/>
              </w:rPr>
              <w:t>Phát triển khả năng sáng tạo</w:t>
            </w:r>
          </w:p>
        </w:tc>
        <w:tc>
          <w:tcPr>
            <w:tcW w:w="1756" w:type="dxa"/>
            <w:noWrap/>
            <w:vAlign w:val="center"/>
            <w:hideMark/>
          </w:tcPr>
          <w:p w14:paraId="26D58735" w14:textId="77777777" w:rsidR="00A42AFA" w:rsidRPr="000A2B2A" w:rsidRDefault="00A42AFA" w:rsidP="00EE0694">
            <w:pPr>
              <w:jc w:val="center"/>
              <w:rPr>
                <w:sz w:val="26"/>
                <w:szCs w:val="26"/>
              </w:rPr>
            </w:pPr>
            <w:r w:rsidRPr="000A2B2A">
              <w:rPr>
                <w:sz w:val="26"/>
                <w:szCs w:val="26"/>
              </w:rPr>
              <w:t>55</w:t>
            </w:r>
          </w:p>
        </w:tc>
        <w:tc>
          <w:tcPr>
            <w:tcW w:w="1262" w:type="dxa"/>
            <w:noWrap/>
            <w:vAlign w:val="center"/>
            <w:hideMark/>
          </w:tcPr>
          <w:p w14:paraId="68B0C109" w14:textId="77777777" w:rsidR="00A42AFA" w:rsidRPr="000A2B2A" w:rsidRDefault="00A42AFA" w:rsidP="00EE0694">
            <w:pPr>
              <w:jc w:val="center"/>
              <w:rPr>
                <w:sz w:val="26"/>
                <w:szCs w:val="26"/>
              </w:rPr>
            </w:pPr>
            <w:r w:rsidRPr="000A2B2A">
              <w:rPr>
                <w:sz w:val="26"/>
                <w:szCs w:val="26"/>
              </w:rPr>
              <w:t>29</w:t>
            </w:r>
          </w:p>
        </w:tc>
        <w:tc>
          <w:tcPr>
            <w:tcW w:w="1230" w:type="dxa"/>
            <w:noWrap/>
            <w:vAlign w:val="center"/>
            <w:hideMark/>
          </w:tcPr>
          <w:p w14:paraId="5FEA6CBB" w14:textId="77777777" w:rsidR="00A42AFA" w:rsidRPr="000A2B2A" w:rsidRDefault="00A42AFA" w:rsidP="00EE0694">
            <w:pPr>
              <w:jc w:val="center"/>
              <w:rPr>
                <w:sz w:val="26"/>
                <w:szCs w:val="26"/>
              </w:rPr>
            </w:pPr>
            <w:r w:rsidRPr="000A2B2A">
              <w:rPr>
                <w:sz w:val="26"/>
                <w:szCs w:val="26"/>
              </w:rPr>
              <w:t>4</w:t>
            </w:r>
          </w:p>
        </w:tc>
      </w:tr>
      <w:tr w:rsidR="00A42AFA" w:rsidRPr="000A2B2A" w14:paraId="5EDB29C3" w14:textId="77777777" w:rsidTr="00375AC2">
        <w:trPr>
          <w:trHeight w:val="276"/>
        </w:trPr>
        <w:tc>
          <w:tcPr>
            <w:tcW w:w="5625" w:type="dxa"/>
            <w:noWrap/>
            <w:hideMark/>
          </w:tcPr>
          <w:p w14:paraId="7FE82117" w14:textId="77777777" w:rsidR="00A42AFA" w:rsidRPr="000A2B2A" w:rsidRDefault="00A42AFA" w:rsidP="00EE0694">
            <w:pPr>
              <w:spacing w:line="276" w:lineRule="auto"/>
              <w:rPr>
                <w:sz w:val="26"/>
                <w:szCs w:val="26"/>
              </w:rPr>
            </w:pPr>
            <w:r w:rsidRPr="000A2B2A">
              <w:rPr>
                <w:sz w:val="26"/>
                <w:szCs w:val="26"/>
              </w:rPr>
              <w:t>Rèn luyện năng lực giải quyết những vấn đề phức hợp. Rèn luyện tính bền bỉ, kiên nhẫn</w:t>
            </w:r>
          </w:p>
        </w:tc>
        <w:tc>
          <w:tcPr>
            <w:tcW w:w="1756" w:type="dxa"/>
            <w:noWrap/>
            <w:vAlign w:val="center"/>
            <w:hideMark/>
          </w:tcPr>
          <w:p w14:paraId="074A599C" w14:textId="77777777" w:rsidR="00A42AFA" w:rsidRPr="000A2B2A" w:rsidRDefault="00A42AFA" w:rsidP="00EE0694">
            <w:pPr>
              <w:jc w:val="center"/>
              <w:rPr>
                <w:sz w:val="26"/>
                <w:szCs w:val="26"/>
              </w:rPr>
            </w:pPr>
            <w:r w:rsidRPr="000A2B2A">
              <w:rPr>
                <w:sz w:val="26"/>
                <w:szCs w:val="26"/>
              </w:rPr>
              <w:t>46</w:t>
            </w:r>
          </w:p>
        </w:tc>
        <w:tc>
          <w:tcPr>
            <w:tcW w:w="1262" w:type="dxa"/>
            <w:noWrap/>
            <w:vAlign w:val="center"/>
            <w:hideMark/>
          </w:tcPr>
          <w:p w14:paraId="4A5C58AA" w14:textId="77777777" w:rsidR="00A42AFA" w:rsidRPr="000A2B2A" w:rsidRDefault="00A42AFA" w:rsidP="00EE0694">
            <w:pPr>
              <w:jc w:val="center"/>
              <w:rPr>
                <w:sz w:val="26"/>
                <w:szCs w:val="26"/>
              </w:rPr>
            </w:pPr>
            <w:r w:rsidRPr="000A2B2A">
              <w:rPr>
                <w:sz w:val="26"/>
                <w:szCs w:val="26"/>
              </w:rPr>
              <w:t>35</w:t>
            </w:r>
          </w:p>
        </w:tc>
        <w:tc>
          <w:tcPr>
            <w:tcW w:w="1230" w:type="dxa"/>
            <w:noWrap/>
            <w:vAlign w:val="center"/>
            <w:hideMark/>
          </w:tcPr>
          <w:p w14:paraId="53C244ED" w14:textId="77777777" w:rsidR="00A42AFA" w:rsidRPr="000A2B2A" w:rsidRDefault="00A42AFA" w:rsidP="00EE0694">
            <w:pPr>
              <w:jc w:val="center"/>
              <w:rPr>
                <w:sz w:val="26"/>
                <w:szCs w:val="26"/>
              </w:rPr>
            </w:pPr>
            <w:r w:rsidRPr="000A2B2A">
              <w:rPr>
                <w:sz w:val="26"/>
                <w:szCs w:val="26"/>
              </w:rPr>
              <w:t>7</w:t>
            </w:r>
          </w:p>
        </w:tc>
      </w:tr>
      <w:tr w:rsidR="00A42AFA" w:rsidRPr="000A2B2A" w14:paraId="1F7EEC84" w14:textId="77777777" w:rsidTr="00375AC2">
        <w:trPr>
          <w:trHeight w:val="276"/>
        </w:trPr>
        <w:tc>
          <w:tcPr>
            <w:tcW w:w="5625" w:type="dxa"/>
            <w:noWrap/>
            <w:hideMark/>
          </w:tcPr>
          <w:p w14:paraId="18DE0CBD" w14:textId="77777777" w:rsidR="00A42AFA" w:rsidRPr="000A2B2A" w:rsidRDefault="00A42AFA" w:rsidP="00EE0694">
            <w:pPr>
              <w:spacing w:line="276" w:lineRule="auto"/>
              <w:rPr>
                <w:sz w:val="26"/>
                <w:szCs w:val="26"/>
              </w:rPr>
            </w:pPr>
            <w:r w:rsidRPr="000A2B2A">
              <w:rPr>
                <w:sz w:val="26"/>
                <w:szCs w:val="26"/>
              </w:rPr>
              <w:t>Phát triển năng lực đánh giá</w:t>
            </w:r>
          </w:p>
        </w:tc>
        <w:tc>
          <w:tcPr>
            <w:tcW w:w="1756" w:type="dxa"/>
            <w:noWrap/>
            <w:vAlign w:val="center"/>
            <w:hideMark/>
          </w:tcPr>
          <w:p w14:paraId="199B5B8B" w14:textId="77777777" w:rsidR="00A42AFA" w:rsidRPr="000A2B2A" w:rsidRDefault="00A42AFA" w:rsidP="00EE0694">
            <w:pPr>
              <w:jc w:val="center"/>
              <w:rPr>
                <w:sz w:val="26"/>
                <w:szCs w:val="26"/>
              </w:rPr>
            </w:pPr>
            <w:r w:rsidRPr="000A2B2A">
              <w:rPr>
                <w:sz w:val="26"/>
                <w:szCs w:val="26"/>
              </w:rPr>
              <w:t>41</w:t>
            </w:r>
          </w:p>
        </w:tc>
        <w:tc>
          <w:tcPr>
            <w:tcW w:w="1262" w:type="dxa"/>
            <w:noWrap/>
            <w:vAlign w:val="center"/>
            <w:hideMark/>
          </w:tcPr>
          <w:p w14:paraId="7813B5C4" w14:textId="77777777" w:rsidR="00A42AFA" w:rsidRPr="000A2B2A" w:rsidRDefault="00A42AFA" w:rsidP="00EE0694">
            <w:pPr>
              <w:jc w:val="center"/>
              <w:rPr>
                <w:sz w:val="26"/>
                <w:szCs w:val="26"/>
              </w:rPr>
            </w:pPr>
            <w:r w:rsidRPr="000A2B2A">
              <w:rPr>
                <w:sz w:val="26"/>
                <w:szCs w:val="26"/>
              </w:rPr>
              <w:t>38</w:t>
            </w:r>
          </w:p>
        </w:tc>
        <w:tc>
          <w:tcPr>
            <w:tcW w:w="1230" w:type="dxa"/>
            <w:noWrap/>
            <w:vAlign w:val="center"/>
            <w:hideMark/>
          </w:tcPr>
          <w:p w14:paraId="27310AFA" w14:textId="77777777" w:rsidR="00A42AFA" w:rsidRPr="000A2B2A" w:rsidRDefault="00A42AFA" w:rsidP="00EE0694">
            <w:pPr>
              <w:jc w:val="center"/>
              <w:rPr>
                <w:sz w:val="26"/>
                <w:szCs w:val="26"/>
              </w:rPr>
            </w:pPr>
            <w:r w:rsidRPr="000A2B2A">
              <w:rPr>
                <w:sz w:val="26"/>
                <w:szCs w:val="26"/>
              </w:rPr>
              <w:t>9</w:t>
            </w:r>
          </w:p>
        </w:tc>
      </w:tr>
    </w:tbl>
    <w:p w14:paraId="10AE64D6" w14:textId="77777777" w:rsidR="00375AC2" w:rsidRDefault="00375AC2" w:rsidP="00A42AFA">
      <w:pPr>
        <w:rPr>
          <w:sz w:val="26"/>
          <w:szCs w:val="26"/>
        </w:rPr>
      </w:pPr>
    </w:p>
    <w:p w14:paraId="0B9AAA65" w14:textId="77777777" w:rsidR="005017D8" w:rsidRDefault="00A42AFA" w:rsidP="00A42AFA">
      <w:pPr>
        <w:rPr>
          <w:sz w:val="26"/>
          <w:szCs w:val="26"/>
          <w:lang w:val="vi-VN"/>
        </w:rPr>
      </w:pPr>
      <w:r w:rsidRPr="000A2B2A">
        <w:rPr>
          <w:sz w:val="26"/>
          <w:szCs w:val="26"/>
        </w:rPr>
        <w:t xml:space="preserve"> </w:t>
      </w:r>
      <w:r w:rsidR="00F43660" w:rsidRPr="000A2B2A">
        <w:rPr>
          <w:sz w:val="26"/>
          <w:szCs w:val="26"/>
          <w:lang w:val="vi-VN"/>
        </w:rPr>
        <w:t xml:space="preserve"> Kết quả khảo sát sau một thời gian</w:t>
      </w:r>
      <w:r w:rsidR="00764865" w:rsidRPr="000A2B2A">
        <w:rPr>
          <w:sz w:val="26"/>
          <w:szCs w:val="26"/>
          <w:lang w:val="vi-VN"/>
        </w:rPr>
        <w:t xml:space="preserve"> học </w:t>
      </w:r>
      <w:r w:rsidR="00F43660" w:rsidRPr="000A2B2A">
        <w:rPr>
          <w:sz w:val="26"/>
          <w:szCs w:val="26"/>
          <w:lang w:val="vi-VN"/>
        </w:rPr>
        <w:t>tập theo dự án một số nội dung môn giáo dục chính trị</w:t>
      </w:r>
      <w:r w:rsidR="00375AC2">
        <w:rPr>
          <w:sz w:val="26"/>
          <w:szCs w:val="26"/>
          <w:lang w:val="vi-VN"/>
        </w:rPr>
        <w:t>:</w:t>
      </w:r>
    </w:p>
    <w:p w14:paraId="39A5E71E" w14:textId="77777777" w:rsidR="005017D8" w:rsidRDefault="005017D8" w:rsidP="00A42AFA">
      <w:pPr>
        <w:rPr>
          <w:sz w:val="26"/>
          <w:szCs w:val="26"/>
          <w:lang w:val="vi-VN"/>
        </w:rPr>
      </w:pPr>
    </w:p>
    <w:p w14:paraId="18DFE2F2" w14:textId="4787A3DB" w:rsidR="00A42AFA" w:rsidRPr="00F43660" w:rsidRDefault="001049DF" w:rsidP="00A42AFA">
      <w:pPr>
        <w:rPr>
          <w:b/>
          <w:bCs/>
          <w:sz w:val="28"/>
          <w:szCs w:val="28"/>
          <w:lang w:val="vi-VN"/>
        </w:rPr>
      </w:pPr>
      <w:r>
        <w:rPr>
          <w:b/>
          <w:bCs/>
          <w:sz w:val="28"/>
          <w:szCs w:val="28"/>
        </w:rPr>
        <w:t>B</w:t>
      </w:r>
      <w:r w:rsidR="00A42AFA" w:rsidRPr="0064365F">
        <w:rPr>
          <w:b/>
          <w:bCs/>
          <w:sz w:val="28"/>
          <w:szCs w:val="28"/>
        </w:rPr>
        <w:t xml:space="preserve">iểu đồ </w:t>
      </w:r>
      <w:r w:rsidR="00F43660">
        <w:rPr>
          <w:b/>
          <w:bCs/>
          <w:sz w:val="28"/>
          <w:szCs w:val="28"/>
          <w:lang w:val="vi-VN"/>
        </w:rPr>
        <w:t>1:</w:t>
      </w:r>
    </w:p>
    <w:p w14:paraId="601224F2" w14:textId="77777777" w:rsidR="00A42AFA" w:rsidRDefault="00A42AFA" w:rsidP="00A42AFA">
      <w:pPr>
        <w:rPr>
          <w:sz w:val="28"/>
          <w:szCs w:val="28"/>
        </w:rPr>
      </w:pPr>
      <w:r>
        <w:rPr>
          <w:noProof/>
          <w:sz w:val="28"/>
          <w:szCs w:val="28"/>
        </w:rPr>
        <w:drawing>
          <wp:inline distT="0" distB="0" distL="0" distR="0" wp14:anchorId="34E4663B" wp14:editId="193EF68F">
            <wp:extent cx="6065110" cy="2486025"/>
            <wp:effectExtent l="19050" t="19050" r="12065" b="9525"/>
            <wp:docPr id="1" name="Picture 1" descr="C:\Users\ninhn\AppData\Local\Microsoft\Windows\INetCache\Content.MSO\752B478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inhn\AppData\Local\Microsoft\Windows\INetCache\Content.MSO\752B478F.tmp"/>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100805" cy="2500656"/>
                    </a:xfrm>
                    <a:prstGeom prst="rect">
                      <a:avLst/>
                    </a:prstGeom>
                    <a:noFill/>
                    <a:ln>
                      <a:solidFill>
                        <a:schemeClr val="tx1"/>
                      </a:solidFill>
                    </a:ln>
                  </pic:spPr>
                </pic:pic>
              </a:graphicData>
            </a:graphic>
          </wp:inline>
        </w:drawing>
      </w:r>
    </w:p>
    <w:p w14:paraId="7640FDD9" w14:textId="1D743340" w:rsidR="00A42AFA" w:rsidRDefault="00A42AFA" w:rsidP="00A42AFA">
      <w:pPr>
        <w:rPr>
          <w:sz w:val="28"/>
          <w:szCs w:val="28"/>
        </w:rPr>
      </w:pPr>
    </w:p>
    <w:p w14:paraId="0CDC3D49" w14:textId="4FEEBB2B" w:rsidR="00F43660" w:rsidRPr="00F67428" w:rsidRDefault="00F43660" w:rsidP="005017D8">
      <w:pPr>
        <w:spacing w:line="276" w:lineRule="auto"/>
        <w:ind w:left="360" w:firstLine="360"/>
        <w:jc w:val="both"/>
        <w:rPr>
          <w:lang w:val="vi-VN"/>
        </w:rPr>
      </w:pPr>
      <w:r>
        <w:lastRenderedPageBreak/>
        <w:t xml:space="preserve">Kết quả thu được như sau: 73.9% </w:t>
      </w:r>
      <w:r>
        <w:rPr>
          <w:lang w:val="vi-VN"/>
        </w:rPr>
        <w:t xml:space="preserve"> sinh viên </w:t>
      </w:r>
      <w:r w:rsidR="00F67428">
        <w:rPr>
          <w:lang w:val="vi-VN"/>
        </w:rPr>
        <w:t>dạy học theo dự án rất quan trọng vì gắn lý thuyết với thực hành</w:t>
      </w:r>
      <w:r>
        <w:t>;</w:t>
      </w:r>
      <w:r w:rsidR="00F67428">
        <w:rPr>
          <w:lang w:val="vi-VN"/>
        </w:rPr>
        <w:t xml:space="preserve"> tư duy và hành động, nhà trường và xã hội</w:t>
      </w:r>
      <w:r>
        <w:t xml:space="preserve"> </w:t>
      </w:r>
      <w:r w:rsidR="00F67428">
        <w:rPr>
          <w:lang w:val="vi-VN"/>
        </w:rPr>
        <w:t>20,5</w:t>
      </w:r>
      <w:r>
        <w:t xml:space="preserve">.9 % trả lời </w:t>
      </w:r>
      <w:r w:rsidR="008C1FF0">
        <w:rPr>
          <w:lang w:val="vi-VN"/>
        </w:rPr>
        <w:t>quan trọng. Đi</w:t>
      </w:r>
      <w:r w:rsidR="00F67428">
        <w:rPr>
          <w:lang w:val="vi-VN"/>
        </w:rPr>
        <w:t>ều đó cho thấy việc cần thiết triển khai dạy một số nội dung môn giáo dục chính trị theo dự án học tập.</w:t>
      </w:r>
    </w:p>
    <w:p w14:paraId="5F1A4D37" w14:textId="3F7803E3" w:rsidR="00A42AFA" w:rsidRPr="00F43660" w:rsidRDefault="001049DF" w:rsidP="00A42AFA">
      <w:pPr>
        <w:rPr>
          <w:b/>
          <w:bCs/>
          <w:sz w:val="28"/>
          <w:szCs w:val="28"/>
          <w:lang w:val="vi-VN"/>
        </w:rPr>
      </w:pPr>
      <w:r>
        <w:rPr>
          <w:b/>
          <w:bCs/>
          <w:sz w:val="28"/>
          <w:szCs w:val="28"/>
        </w:rPr>
        <w:t>B</w:t>
      </w:r>
      <w:r w:rsidR="00A42AFA" w:rsidRPr="0064365F">
        <w:rPr>
          <w:b/>
          <w:bCs/>
          <w:sz w:val="28"/>
          <w:szCs w:val="28"/>
        </w:rPr>
        <w:t xml:space="preserve">iểu đồ </w:t>
      </w:r>
      <w:r w:rsidR="00F43660">
        <w:rPr>
          <w:b/>
          <w:bCs/>
          <w:sz w:val="28"/>
          <w:szCs w:val="28"/>
          <w:lang w:val="vi-VN"/>
        </w:rPr>
        <w:t>2:</w:t>
      </w:r>
    </w:p>
    <w:p w14:paraId="0F1113BF" w14:textId="77777777" w:rsidR="00A42AFA" w:rsidRDefault="00A42AFA" w:rsidP="00A42AFA">
      <w:pPr>
        <w:rPr>
          <w:sz w:val="28"/>
          <w:szCs w:val="28"/>
        </w:rPr>
      </w:pPr>
      <w:r>
        <w:rPr>
          <w:noProof/>
          <w:sz w:val="28"/>
          <w:szCs w:val="28"/>
        </w:rPr>
        <w:drawing>
          <wp:inline distT="0" distB="0" distL="0" distR="0" wp14:anchorId="09E2891D" wp14:editId="07808F9B">
            <wp:extent cx="5932805" cy="2638425"/>
            <wp:effectExtent l="19050" t="19050" r="10795" b="28575"/>
            <wp:docPr id="5" name="Picture 5" descr="C:\Users\ninhn\AppData\Local\Microsoft\Windows\INetCache\Content.MSO\7581999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ninhn\AppData\Local\Microsoft\Windows\INetCache\Content.MSO\75819991.tmp"/>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52315" cy="2647101"/>
                    </a:xfrm>
                    <a:prstGeom prst="rect">
                      <a:avLst/>
                    </a:prstGeom>
                    <a:noFill/>
                    <a:ln>
                      <a:solidFill>
                        <a:schemeClr val="tx1"/>
                      </a:solidFill>
                    </a:ln>
                  </pic:spPr>
                </pic:pic>
              </a:graphicData>
            </a:graphic>
          </wp:inline>
        </w:drawing>
      </w:r>
    </w:p>
    <w:p w14:paraId="370DED7E" w14:textId="0DDEE6B6" w:rsidR="00A42AFA" w:rsidRDefault="00A42AFA" w:rsidP="00A42AFA">
      <w:pPr>
        <w:rPr>
          <w:sz w:val="28"/>
          <w:szCs w:val="28"/>
        </w:rPr>
      </w:pPr>
    </w:p>
    <w:p w14:paraId="15FE0574" w14:textId="27E2B1F9" w:rsidR="00F67428" w:rsidRDefault="0097005C" w:rsidP="005017D8">
      <w:pPr>
        <w:spacing w:line="276" w:lineRule="auto"/>
        <w:ind w:left="360" w:firstLine="360"/>
        <w:jc w:val="both"/>
        <w:rPr>
          <w:lang w:val="vi-VN"/>
        </w:rPr>
      </w:pPr>
      <w:r>
        <w:rPr>
          <w:sz w:val="28"/>
          <w:szCs w:val="28"/>
          <w:lang w:val="vi-VN"/>
        </w:rPr>
        <w:t>K</w:t>
      </w:r>
      <w:r w:rsidR="00F67428">
        <w:t xml:space="preserve">ết quả thu được như sau: </w:t>
      </w:r>
      <w:r w:rsidR="00F67428">
        <w:rPr>
          <w:lang w:val="vi-VN"/>
        </w:rPr>
        <w:t>53,2%</w:t>
      </w:r>
      <w:r w:rsidR="00F67428">
        <w:t xml:space="preserve"> </w:t>
      </w:r>
      <w:r w:rsidR="00F67428">
        <w:rPr>
          <w:lang w:val="vi-VN"/>
        </w:rPr>
        <w:t xml:space="preserve"> sinh viên dạy học theo dự án rất quan trọng vì rèn luyện cho các em năng lực cộng tác làm việc, một trong số những kỹ năng mềm cần có trong thời kì hội nhập quốc tế hiện nay.</w:t>
      </w:r>
    </w:p>
    <w:p w14:paraId="3ED2701A" w14:textId="77777777" w:rsidR="005017D8" w:rsidRPr="00F67428" w:rsidRDefault="005017D8" w:rsidP="005017D8">
      <w:pPr>
        <w:spacing w:line="276" w:lineRule="auto"/>
        <w:ind w:left="360" w:firstLine="360"/>
        <w:jc w:val="both"/>
        <w:rPr>
          <w:lang w:val="vi-VN"/>
        </w:rPr>
      </w:pPr>
    </w:p>
    <w:p w14:paraId="576B92C7" w14:textId="585780ED" w:rsidR="00A42AFA" w:rsidRPr="0064365F" w:rsidRDefault="001049DF" w:rsidP="00A42AFA">
      <w:pPr>
        <w:rPr>
          <w:b/>
          <w:bCs/>
          <w:sz w:val="28"/>
          <w:szCs w:val="28"/>
        </w:rPr>
      </w:pPr>
      <w:r>
        <w:rPr>
          <w:b/>
          <w:bCs/>
          <w:sz w:val="28"/>
          <w:szCs w:val="28"/>
        </w:rPr>
        <w:t>B</w:t>
      </w:r>
      <w:r w:rsidR="00A42AFA" w:rsidRPr="0064365F">
        <w:rPr>
          <w:b/>
          <w:bCs/>
          <w:sz w:val="28"/>
          <w:szCs w:val="28"/>
        </w:rPr>
        <w:t xml:space="preserve">iểu đồ </w:t>
      </w:r>
      <w:r w:rsidR="00F67428">
        <w:rPr>
          <w:b/>
          <w:bCs/>
          <w:sz w:val="28"/>
          <w:szCs w:val="28"/>
          <w:lang w:val="vi-VN"/>
        </w:rPr>
        <w:t>3:</w:t>
      </w:r>
      <w:r w:rsidR="00A42AFA" w:rsidRPr="0064365F">
        <w:rPr>
          <w:b/>
          <w:bCs/>
          <w:sz w:val="28"/>
          <w:szCs w:val="28"/>
        </w:rPr>
        <w:t xml:space="preserve"> </w:t>
      </w:r>
    </w:p>
    <w:p w14:paraId="54EAC022" w14:textId="77777777" w:rsidR="00A42AFA" w:rsidRDefault="00A42AFA" w:rsidP="00A42AFA">
      <w:pPr>
        <w:rPr>
          <w:sz w:val="28"/>
          <w:szCs w:val="28"/>
        </w:rPr>
      </w:pPr>
      <w:r>
        <w:rPr>
          <w:noProof/>
          <w:sz w:val="28"/>
          <w:szCs w:val="28"/>
        </w:rPr>
        <w:drawing>
          <wp:inline distT="0" distB="0" distL="0" distR="0" wp14:anchorId="13CFAE7B" wp14:editId="15A098C5">
            <wp:extent cx="5943600" cy="3028950"/>
            <wp:effectExtent l="19050" t="19050" r="19050" b="19050"/>
            <wp:docPr id="11" name="Picture 11" descr="C:\Users\ninhn\AppData\Local\Microsoft\Windows\INetCache\Content.MSO\417FE4F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ninhn\AppData\Local\Microsoft\Windows\INetCache\Content.MSO\417FE4FF.t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3028950"/>
                    </a:xfrm>
                    <a:prstGeom prst="rect">
                      <a:avLst/>
                    </a:prstGeom>
                    <a:noFill/>
                    <a:ln>
                      <a:solidFill>
                        <a:schemeClr val="tx1"/>
                      </a:solidFill>
                    </a:ln>
                  </pic:spPr>
                </pic:pic>
              </a:graphicData>
            </a:graphic>
          </wp:inline>
        </w:drawing>
      </w:r>
    </w:p>
    <w:p w14:paraId="4B568452" w14:textId="77777777" w:rsidR="005017D8" w:rsidRDefault="005017D8" w:rsidP="00F67428">
      <w:pPr>
        <w:spacing w:line="276" w:lineRule="auto"/>
        <w:jc w:val="both"/>
      </w:pPr>
    </w:p>
    <w:p w14:paraId="6BAE429A" w14:textId="2482DC9F" w:rsidR="00F67428" w:rsidRPr="00F67428" w:rsidRDefault="00F67428" w:rsidP="005017D8">
      <w:pPr>
        <w:spacing w:line="276" w:lineRule="auto"/>
        <w:ind w:left="360" w:firstLine="360"/>
        <w:jc w:val="both"/>
        <w:rPr>
          <w:lang w:val="vi-VN"/>
        </w:rPr>
      </w:pPr>
      <w:r>
        <w:lastRenderedPageBreak/>
        <w:t xml:space="preserve">Kết quả thu được như sau: </w:t>
      </w:r>
      <w:r>
        <w:rPr>
          <w:lang w:val="vi-VN"/>
        </w:rPr>
        <w:t>Đa số các em sinh viên trả lời rất quan trọng, dạy học theo dự án kích thích động cơ, sự hứng thú của người học, bớt đi sự nhàm chán của phương pháp truyền thống.</w:t>
      </w:r>
    </w:p>
    <w:p w14:paraId="4CD9C6CC" w14:textId="456FC390" w:rsidR="00A42AFA" w:rsidRDefault="00A42AFA" w:rsidP="00F67428">
      <w:pPr>
        <w:spacing w:line="276" w:lineRule="auto"/>
        <w:ind w:firstLine="142"/>
        <w:jc w:val="both"/>
        <w:rPr>
          <w:sz w:val="28"/>
          <w:szCs w:val="28"/>
        </w:rPr>
      </w:pPr>
    </w:p>
    <w:p w14:paraId="1F012652" w14:textId="0241B737" w:rsidR="00A42AFA" w:rsidRPr="0064365F" w:rsidRDefault="005017D8" w:rsidP="00A42AFA">
      <w:pPr>
        <w:rPr>
          <w:b/>
          <w:bCs/>
          <w:sz w:val="28"/>
          <w:szCs w:val="28"/>
        </w:rPr>
      </w:pPr>
      <w:r w:rsidRPr="0064365F">
        <w:rPr>
          <w:b/>
          <w:bCs/>
          <w:sz w:val="28"/>
          <w:szCs w:val="28"/>
        </w:rPr>
        <w:t>B</w:t>
      </w:r>
      <w:r w:rsidR="00A42AFA" w:rsidRPr="0064365F">
        <w:rPr>
          <w:b/>
          <w:bCs/>
          <w:sz w:val="28"/>
          <w:szCs w:val="28"/>
        </w:rPr>
        <w:t xml:space="preserve">iểu đồ </w:t>
      </w:r>
      <w:r w:rsidR="00F67428">
        <w:rPr>
          <w:b/>
          <w:bCs/>
          <w:sz w:val="28"/>
          <w:szCs w:val="28"/>
          <w:lang w:val="vi-VN"/>
        </w:rPr>
        <w:t>4:</w:t>
      </w:r>
      <w:r w:rsidR="00A42AFA" w:rsidRPr="0064365F">
        <w:rPr>
          <w:b/>
          <w:bCs/>
          <w:sz w:val="28"/>
          <w:szCs w:val="28"/>
        </w:rPr>
        <w:t xml:space="preserve"> </w:t>
      </w:r>
    </w:p>
    <w:p w14:paraId="0A27DA2E" w14:textId="77777777" w:rsidR="00A42AFA" w:rsidRDefault="00A42AFA" w:rsidP="00A42AFA">
      <w:pPr>
        <w:rPr>
          <w:sz w:val="28"/>
          <w:szCs w:val="28"/>
        </w:rPr>
      </w:pPr>
      <w:r>
        <w:rPr>
          <w:noProof/>
          <w:sz w:val="28"/>
          <w:szCs w:val="28"/>
        </w:rPr>
        <w:drawing>
          <wp:inline distT="0" distB="0" distL="0" distR="0" wp14:anchorId="1567E903" wp14:editId="1F729178">
            <wp:extent cx="5943600" cy="3000375"/>
            <wp:effectExtent l="19050" t="19050" r="19050" b="28575"/>
            <wp:docPr id="15" name="Picture 15" descr="C:\Users\ninhn\AppData\Local\Microsoft\Windows\INetCache\Content.MSO\7B349AB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Users\ninhn\AppData\Local\Microsoft\Windows\INetCache\Content.MSO\7B349ABB.tm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3000375"/>
                    </a:xfrm>
                    <a:prstGeom prst="rect">
                      <a:avLst/>
                    </a:prstGeom>
                    <a:noFill/>
                    <a:ln>
                      <a:solidFill>
                        <a:schemeClr val="tx1"/>
                      </a:solidFill>
                    </a:ln>
                  </pic:spPr>
                </pic:pic>
              </a:graphicData>
            </a:graphic>
          </wp:inline>
        </w:drawing>
      </w:r>
    </w:p>
    <w:p w14:paraId="35E9C7A4" w14:textId="53D483CD" w:rsidR="00F43660" w:rsidRDefault="00F43660" w:rsidP="00F43660">
      <w:pPr>
        <w:pStyle w:val="ListParagraph"/>
        <w:rPr>
          <w:sz w:val="28"/>
          <w:szCs w:val="28"/>
        </w:rPr>
      </w:pPr>
    </w:p>
    <w:p w14:paraId="633D000F" w14:textId="788407D1" w:rsidR="00F67428" w:rsidRDefault="00F67428" w:rsidP="005017D8">
      <w:pPr>
        <w:spacing w:line="276" w:lineRule="auto"/>
        <w:ind w:left="360" w:firstLine="360"/>
        <w:jc w:val="both"/>
        <w:rPr>
          <w:lang w:val="vi-VN"/>
        </w:rPr>
      </w:pPr>
      <w:r>
        <w:t xml:space="preserve">Kết quả thu được như sau: </w:t>
      </w:r>
      <w:r w:rsidRPr="00F67428">
        <w:rPr>
          <w:lang w:val="vi-VN"/>
        </w:rPr>
        <w:t xml:space="preserve">Đa số các em sinh viên trả lời rất quan trọng, dạy học theo dự án </w:t>
      </w:r>
      <w:r>
        <w:rPr>
          <w:lang w:val="vi-VN"/>
        </w:rPr>
        <w:t>góp phần phát huy tính tự lực, tự chịu trách nhiệm cho mỗi em khi được phân công chuẩn bị kế hoạch cho dự án học tập</w:t>
      </w:r>
    </w:p>
    <w:p w14:paraId="3C13A4E4" w14:textId="77777777" w:rsidR="003D4E90" w:rsidRDefault="003D4E90" w:rsidP="00F67428">
      <w:pPr>
        <w:spacing w:line="276" w:lineRule="auto"/>
        <w:jc w:val="both"/>
        <w:rPr>
          <w:b/>
          <w:lang w:val="vi-VN"/>
        </w:rPr>
      </w:pPr>
    </w:p>
    <w:p w14:paraId="7C2CD82E" w14:textId="7ECDE694" w:rsidR="00F67428" w:rsidRPr="003D4E90" w:rsidRDefault="00F67428" w:rsidP="00F67428">
      <w:pPr>
        <w:spacing w:line="276" w:lineRule="auto"/>
        <w:jc w:val="both"/>
        <w:rPr>
          <w:b/>
          <w:lang w:val="vi-VN"/>
        </w:rPr>
      </w:pPr>
      <w:r w:rsidRPr="003D4E90">
        <w:rPr>
          <w:b/>
          <w:lang w:val="vi-VN"/>
        </w:rPr>
        <w:t xml:space="preserve">Biểu đồ 5: </w:t>
      </w:r>
    </w:p>
    <w:p w14:paraId="649CA981" w14:textId="77777777" w:rsidR="00A42AFA" w:rsidRDefault="00A42AFA" w:rsidP="00A42AFA">
      <w:pPr>
        <w:rPr>
          <w:sz w:val="28"/>
          <w:szCs w:val="28"/>
        </w:rPr>
      </w:pPr>
      <w:r>
        <w:rPr>
          <w:noProof/>
          <w:sz w:val="28"/>
          <w:szCs w:val="28"/>
        </w:rPr>
        <w:drawing>
          <wp:inline distT="0" distB="0" distL="0" distR="0" wp14:anchorId="41AC2E61" wp14:editId="1F11A5A1">
            <wp:extent cx="5943600" cy="1952625"/>
            <wp:effectExtent l="19050" t="19050" r="19050" b="28575"/>
            <wp:docPr id="35" name="Picture 35" descr="C:\Users\ninhn\AppData\Local\Microsoft\Windows\INetCache\Content.MSO\B122F02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C:\Users\ninhn\AppData\Local\Microsoft\Windows\INetCache\Content.MSO\B122F02C.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1952625"/>
                    </a:xfrm>
                    <a:prstGeom prst="rect">
                      <a:avLst/>
                    </a:prstGeom>
                    <a:noFill/>
                    <a:ln>
                      <a:solidFill>
                        <a:schemeClr val="tx1"/>
                      </a:solidFill>
                    </a:ln>
                  </pic:spPr>
                </pic:pic>
              </a:graphicData>
            </a:graphic>
          </wp:inline>
        </w:drawing>
      </w:r>
    </w:p>
    <w:p w14:paraId="1D719270" w14:textId="77777777" w:rsidR="005017D8" w:rsidRDefault="005017D8" w:rsidP="00F67428">
      <w:pPr>
        <w:spacing w:line="276" w:lineRule="auto"/>
        <w:jc w:val="both"/>
      </w:pPr>
    </w:p>
    <w:p w14:paraId="7F2107A4" w14:textId="2016957D" w:rsidR="00A42AFA" w:rsidRDefault="00F67428" w:rsidP="005017D8">
      <w:pPr>
        <w:spacing w:line="276" w:lineRule="auto"/>
        <w:ind w:left="360" w:firstLine="360"/>
        <w:jc w:val="both"/>
        <w:rPr>
          <w:sz w:val="28"/>
          <w:szCs w:val="28"/>
        </w:rPr>
      </w:pPr>
      <w:r>
        <w:t xml:space="preserve">Kết quả thu được như sau: </w:t>
      </w:r>
      <w:r w:rsidRPr="00F67428">
        <w:rPr>
          <w:lang w:val="vi-VN"/>
        </w:rPr>
        <w:t xml:space="preserve">Đa số các em sinh viên trả lời rất quan trọng, dạy học theo dự án </w:t>
      </w:r>
      <w:r>
        <w:rPr>
          <w:lang w:val="vi-VN"/>
        </w:rPr>
        <w:t>góp phần phát huy khả năng sáng tạo  cho mỗi em khi tham gia vào dự án học tập.</w:t>
      </w:r>
    </w:p>
    <w:p w14:paraId="769B7460" w14:textId="77777777" w:rsidR="00E727CB" w:rsidRDefault="00E727CB" w:rsidP="00A42AFA">
      <w:pPr>
        <w:rPr>
          <w:b/>
          <w:bCs/>
          <w:sz w:val="28"/>
          <w:szCs w:val="28"/>
        </w:rPr>
      </w:pPr>
    </w:p>
    <w:p w14:paraId="740842B7" w14:textId="77777777" w:rsidR="00E727CB" w:rsidRDefault="00E727CB" w:rsidP="00A42AFA">
      <w:pPr>
        <w:rPr>
          <w:b/>
          <w:bCs/>
          <w:sz w:val="28"/>
          <w:szCs w:val="28"/>
        </w:rPr>
      </w:pPr>
    </w:p>
    <w:p w14:paraId="5620218D" w14:textId="7BF46136" w:rsidR="00A42AFA" w:rsidRPr="0064365F" w:rsidRDefault="001049DF" w:rsidP="00A42AFA">
      <w:pPr>
        <w:rPr>
          <w:b/>
          <w:bCs/>
          <w:sz w:val="28"/>
          <w:szCs w:val="28"/>
        </w:rPr>
      </w:pPr>
      <w:bookmarkStart w:id="2" w:name="_GoBack"/>
      <w:bookmarkEnd w:id="2"/>
      <w:r>
        <w:rPr>
          <w:b/>
          <w:bCs/>
          <w:sz w:val="28"/>
          <w:szCs w:val="28"/>
        </w:rPr>
        <w:lastRenderedPageBreak/>
        <w:t>B</w:t>
      </w:r>
      <w:r w:rsidR="00A42AFA" w:rsidRPr="0064365F">
        <w:rPr>
          <w:b/>
          <w:bCs/>
          <w:sz w:val="28"/>
          <w:szCs w:val="28"/>
        </w:rPr>
        <w:t xml:space="preserve">iểu đồ </w:t>
      </w:r>
      <w:r w:rsidR="00764865">
        <w:rPr>
          <w:b/>
          <w:bCs/>
          <w:sz w:val="28"/>
          <w:szCs w:val="28"/>
          <w:lang w:val="vi-VN"/>
        </w:rPr>
        <w:t>6:</w:t>
      </w:r>
      <w:r w:rsidR="00A42AFA" w:rsidRPr="0064365F">
        <w:rPr>
          <w:b/>
          <w:bCs/>
          <w:sz w:val="28"/>
          <w:szCs w:val="28"/>
        </w:rPr>
        <w:t xml:space="preserve"> </w:t>
      </w:r>
    </w:p>
    <w:p w14:paraId="29B405DA" w14:textId="77777777" w:rsidR="00A42AFA" w:rsidRDefault="00A42AFA" w:rsidP="00A42AFA">
      <w:pPr>
        <w:rPr>
          <w:sz w:val="28"/>
          <w:szCs w:val="28"/>
        </w:rPr>
      </w:pPr>
      <w:r>
        <w:rPr>
          <w:noProof/>
          <w:sz w:val="28"/>
          <w:szCs w:val="28"/>
        </w:rPr>
        <w:drawing>
          <wp:inline distT="0" distB="0" distL="0" distR="0" wp14:anchorId="7419ADD0" wp14:editId="373D6078">
            <wp:extent cx="5943600" cy="2324100"/>
            <wp:effectExtent l="19050" t="19050" r="19050" b="19050"/>
            <wp:docPr id="18" name="Picture 18" descr="C:\Users\ninhn\AppData\Local\Microsoft\Windows\INetCache\Content.MSO\7835B6D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Users\ninhn\AppData\Local\Microsoft\Windows\INetCache\Content.MSO\7835B6D8.t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2324100"/>
                    </a:xfrm>
                    <a:prstGeom prst="rect">
                      <a:avLst/>
                    </a:prstGeom>
                    <a:noFill/>
                    <a:ln>
                      <a:solidFill>
                        <a:schemeClr val="tx1"/>
                      </a:solidFill>
                    </a:ln>
                  </pic:spPr>
                </pic:pic>
              </a:graphicData>
            </a:graphic>
          </wp:inline>
        </w:drawing>
      </w:r>
    </w:p>
    <w:p w14:paraId="5D149BCC" w14:textId="77777777" w:rsidR="0097005C" w:rsidRDefault="0097005C" w:rsidP="00764865">
      <w:pPr>
        <w:spacing w:line="276" w:lineRule="auto"/>
        <w:jc w:val="both"/>
        <w:rPr>
          <w:sz w:val="28"/>
          <w:szCs w:val="28"/>
        </w:rPr>
      </w:pPr>
    </w:p>
    <w:p w14:paraId="18260F7F" w14:textId="6B19EFE2" w:rsidR="00764865" w:rsidRDefault="00764865" w:rsidP="005017D8">
      <w:pPr>
        <w:spacing w:line="276" w:lineRule="auto"/>
        <w:ind w:left="360" w:firstLine="360"/>
        <w:jc w:val="both"/>
        <w:rPr>
          <w:lang w:val="vi-VN"/>
        </w:rPr>
      </w:pPr>
      <w:r>
        <w:t xml:space="preserve">Kết quả thu được như sau: </w:t>
      </w:r>
      <w:r w:rsidRPr="00F67428">
        <w:rPr>
          <w:lang w:val="vi-VN"/>
        </w:rPr>
        <w:t xml:space="preserve">Đa số các em sinh viên trả lời rất quan trọng, dạy học theo dự án </w:t>
      </w:r>
      <w:r>
        <w:rPr>
          <w:lang w:val="vi-VN"/>
        </w:rPr>
        <w:t>góp phần rèn luyện tính bền bỉ, kiên nhẫn cho mỗi em khi được phân công chuẩn bị kế hoạch cho dự án học tập</w:t>
      </w:r>
    </w:p>
    <w:p w14:paraId="7A5137AF" w14:textId="7AA9D41F" w:rsidR="00A42AFA" w:rsidRDefault="00A42AFA" w:rsidP="00764865">
      <w:pPr>
        <w:spacing w:line="276" w:lineRule="auto"/>
        <w:ind w:firstLine="142"/>
        <w:jc w:val="both"/>
        <w:rPr>
          <w:sz w:val="28"/>
          <w:szCs w:val="28"/>
        </w:rPr>
      </w:pPr>
    </w:p>
    <w:p w14:paraId="62ADEF86" w14:textId="7B310DF3" w:rsidR="00A42AFA" w:rsidRPr="0064365F" w:rsidRDefault="0097005C" w:rsidP="00A42AFA">
      <w:pPr>
        <w:rPr>
          <w:b/>
          <w:bCs/>
          <w:sz w:val="28"/>
          <w:szCs w:val="28"/>
        </w:rPr>
      </w:pPr>
      <w:r w:rsidRPr="0064365F">
        <w:rPr>
          <w:b/>
          <w:bCs/>
          <w:sz w:val="28"/>
          <w:szCs w:val="28"/>
        </w:rPr>
        <w:t>B</w:t>
      </w:r>
      <w:r w:rsidR="00A42AFA" w:rsidRPr="0064365F">
        <w:rPr>
          <w:b/>
          <w:bCs/>
          <w:sz w:val="28"/>
          <w:szCs w:val="28"/>
        </w:rPr>
        <w:t xml:space="preserve">iểu đồ </w:t>
      </w:r>
      <w:r w:rsidR="00764865">
        <w:rPr>
          <w:b/>
          <w:bCs/>
          <w:sz w:val="28"/>
          <w:szCs w:val="28"/>
          <w:lang w:val="vi-VN"/>
        </w:rPr>
        <w:t>7:</w:t>
      </w:r>
      <w:r w:rsidR="00A42AFA" w:rsidRPr="0064365F">
        <w:rPr>
          <w:b/>
          <w:bCs/>
          <w:sz w:val="28"/>
          <w:szCs w:val="28"/>
        </w:rPr>
        <w:t xml:space="preserve"> </w:t>
      </w:r>
    </w:p>
    <w:p w14:paraId="45CADC7E" w14:textId="67E6FAA3" w:rsidR="00A42AFA" w:rsidRDefault="00A42AFA" w:rsidP="00A42AFA">
      <w:pPr>
        <w:rPr>
          <w:sz w:val="28"/>
          <w:szCs w:val="28"/>
        </w:rPr>
      </w:pPr>
      <w:r>
        <w:rPr>
          <w:noProof/>
          <w:sz w:val="28"/>
          <w:szCs w:val="28"/>
        </w:rPr>
        <w:drawing>
          <wp:inline distT="0" distB="0" distL="0" distR="0" wp14:anchorId="0DE90915" wp14:editId="69AA05D6">
            <wp:extent cx="5943600" cy="1981200"/>
            <wp:effectExtent l="19050" t="19050" r="19050" b="19050"/>
            <wp:docPr id="22" name="Picture 22" descr="C:\Users\ninhn\AppData\Local\Microsoft\Windows\INetCache\Content.MSO\591C45A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C:\Users\ninhn\AppData\Local\Microsoft\Windows\INetCache\Content.MSO\591C45A4.tmp"/>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1981200"/>
                    </a:xfrm>
                    <a:prstGeom prst="rect">
                      <a:avLst/>
                    </a:prstGeom>
                    <a:noFill/>
                    <a:ln>
                      <a:solidFill>
                        <a:schemeClr val="tx1"/>
                      </a:solidFill>
                    </a:ln>
                  </pic:spPr>
                </pic:pic>
              </a:graphicData>
            </a:graphic>
          </wp:inline>
        </w:drawing>
      </w:r>
    </w:p>
    <w:p w14:paraId="1717BDA3" w14:textId="77777777" w:rsidR="005017D8" w:rsidRDefault="005017D8" w:rsidP="00F919DD">
      <w:pPr>
        <w:spacing w:line="276" w:lineRule="auto"/>
        <w:jc w:val="both"/>
        <w:rPr>
          <w:sz w:val="28"/>
          <w:szCs w:val="28"/>
        </w:rPr>
      </w:pPr>
    </w:p>
    <w:p w14:paraId="0D945D2E" w14:textId="69D12224" w:rsidR="00F919DD" w:rsidRPr="005017D8" w:rsidRDefault="00F919DD" w:rsidP="005017D8">
      <w:pPr>
        <w:spacing w:line="276" w:lineRule="auto"/>
        <w:ind w:left="360" w:firstLine="360"/>
        <w:jc w:val="both"/>
        <w:rPr>
          <w:spacing w:val="-4"/>
          <w:lang w:val="vi-VN"/>
        </w:rPr>
      </w:pPr>
      <w:r w:rsidRPr="005017D8">
        <w:rPr>
          <w:spacing w:val="-4"/>
        </w:rPr>
        <w:t xml:space="preserve">Kết quả thu được như sau: </w:t>
      </w:r>
      <w:r w:rsidRPr="005017D8">
        <w:rPr>
          <w:spacing w:val="-4"/>
          <w:lang w:val="vi-VN"/>
        </w:rPr>
        <w:t>Đa số các em sinh viên trả lời rất quan trọng, dạy học theo dự án góp phần phát huy năng lực tự đánh giá cho mỗi em khi được phân công chuẩn bị kế hoạch cho dự án học tập</w:t>
      </w:r>
    </w:p>
    <w:p w14:paraId="1279AE6F" w14:textId="393F8C8F" w:rsidR="00A42AFA" w:rsidRDefault="00A42AFA" w:rsidP="00764865">
      <w:pPr>
        <w:spacing w:line="276" w:lineRule="auto"/>
        <w:ind w:firstLine="142"/>
        <w:jc w:val="both"/>
        <w:rPr>
          <w:sz w:val="28"/>
          <w:szCs w:val="28"/>
        </w:rPr>
      </w:pPr>
    </w:p>
    <w:p w14:paraId="31C56E8A" w14:textId="77777777" w:rsidR="00602A4B" w:rsidRPr="005017D8" w:rsidRDefault="00602A4B" w:rsidP="005017D8">
      <w:pPr>
        <w:pStyle w:val="BodyText"/>
        <w:shd w:val="clear" w:color="auto" w:fill="auto"/>
        <w:spacing w:before="0" w:line="360" w:lineRule="auto"/>
        <w:ind w:left="360" w:right="20" w:firstLine="360"/>
        <w:jc w:val="both"/>
        <w:rPr>
          <w:rFonts w:ascii="Times New Roman" w:hAnsi="Times New Roman" w:cs="Times New Roman"/>
          <w:b w:val="0"/>
          <w:spacing w:val="-4"/>
          <w:sz w:val="26"/>
          <w:szCs w:val="26"/>
          <w:lang w:val="it-IT"/>
        </w:rPr>
      </w:pPr>
      <w:r w:rsidRPr="005017D8">
        <w:rPr>
          <w:rFonts w:ascii="Times New Roman" w:hAnsi="Times New Roman" w:cs="Times New Roman"/>
          <w:b w:val="0"/>
          <w:spacing w:val="-4"/>
          <w:sz w:val="26"/>
          <w:szCs w:val="26"/>
          <w:lang w:val="it-IT"/>
        </w:rPr>
        <w:t>Tóm lại, dạy học dự án là phương pháp rất cần thiết trong giảng dạy, nó đã được vận dụng thành công vào nhiều lĩnh vực. Mặc dù phương pháp này khó triển khai với các môn mang tính lý luận như môn Giáo dục chính trị song không phải là không thể mà nó thật sự cần để bổ trợ cho những phương pháp khác nhằm triển khai ở một số nội dung cụ thể và hiện thực để thực hiện mục tiêu dạy học hướng vào người học, biến người học trở thành trung tâm của quá trình giảng dạy.</w:t>
      </w:r>
    </w:p>
    <w:p w14:paraId="7E2E8217" w14:textId="77777777" w:rsidR="006B2833" w:rsidRPr="00AB2E9C" w:rsidRDefault="006B2833" w:rsidP="005017D8">
      <w:pPr>
        <w:pStyle w:val="Heading2"/>
        <w:spacing w:line="360" w:lineRule="auto"/>
        <w:ind w:firstLine="720"/>
        <w:rPr>
          <w:sz w:val="26"/>
          <w:szCs w:val="26"/>
        </w:rPr>
      </w:pPr>
      <w:r>
        <w:rPr>
          <w:sz w:val="26"/>
          <w:szCs w:val="26"/>
          <w:lang w:val="en-US"/>
        </w:rPr>
        <w:lastRenderedPageBreak/>
        <w:t>3</w:t>
      </w:r>
      <w:r w:rsidRPr="00AB2E9C">
        <w:rPr>
          <w:sz w:val="26"/>
          <w:szCs w:val="26"/>
          <w:lang w:val="en-US"/>
        </w:rPr>
        <w:t>.</w:t>
      </w:r>
      <w:r w:rsidRPr="00AB2E9C">
        <w:rPr>
          <w:sz w:val="26"/>
          <w:szCs w:val="26"/>
          <w:lang w:val="vi-VN"/>
        </w:rPr>
        <w:t xml:space="preserve"> </w:t>
      </w:r>
      <w:r w:rsidRPr="00AB2E9C">
        <w:rPr>
          <w:sz w:val="26"/>
          <w:szCs w:val="26"/>
        </w:rPr>
        <w:t>Kết luận</w:t>
      </w:r>
    </w:p>
    <w:p w14:paraId="463E0A70" w14:textId="1B27190E" w:rsidR="009707CE" w:rsidRPr="00D21550" w:rsidRDefault="00D52E85" w:rsidP="005017D8">
      <w:pPr>
        <w:shd w:val="clear" w:color="auto" w:fill="FFFFFF"/>
        <w:spacing w:line="360" w:lineRule="auto"/>
        <w:ind w:left="360" w:firstLine="360"/>
        <w:jc w:val="both"/>
        <w:rPr>
          <w:rStyle w:val="BodyTextChar1"/>
          <w:b w:val="0"/>
          <w:bCs w:val="0"/>
          <w:spacing w:val="0"/>
          <w:sz w:val="26"/>
          <w:szCs w:val="26"/>
          <w:shd w:val="clear" w:color="auto" w:fill="auto"/>
        </w:rPr>
      </w:pPr>
      <w:r w:rsidRPr="00D52E85">
        <w:rPr>
          <w:sz w:val="26"/>
          <w:szCs w:val="26"/>
        </w:rPr>
        <w:t>Sự phát triển mạnh mẽ của khoa học kỹ thuật và công nghệ trên thế giới cũng như trong nước những thập niên gần đây đòi hỏi ngành giáo dục - đào tạo phải đổi mới kịp thời để có thể đáp ứng mọi nhu cầu về tri thức khoa học cho sinh viên</w:t>
      </w:r>
      <w:r w:rsidR="00D21550">
        <w:rPr>
          <w:sz w:val="26"/>
          <w:szCs w:val="26"/>
          <w:lang w:val="vi-VN"/>
        </w:rPr>
        <w:t>.</w:t>
      </w:r>
      <w:r w:rsidR="006B2833" w:rsidRPr="00AB2E9C">
        <w:rPr>
          <w:sz w:val="26"/>
          <w:szCs w:val="26"/>
        </w:rPr>
        <w:t xml:space="preserve"> </w:t>
      </w:r>
      <w:r w:rsidR="009707CE" w:rsidRPr="00D21550">
        <w:rPr>
          <w:rStyle w:val="BodyTextChar1"/>
          <w:b w:val="0"/>
          <w:color w:val="000000"/>
          <w:spacing w:val="0"/>
          <w:sz w:val="26"/>
          <w:szCs w:val="26"/>
          <w:lang w:eastAsia="vi-VN"/>
        </w:rPr>
        <w:t xml:space="preserve">Có thể xem </w:t>
      </w:r>
      <w:r w:rsidR="009707CE" w:rsidRPr="00D21550">
        <w:rPr>
          <w:rStyle w:val="BodyTextChar1"/>
          <w:b w:val="0"/>
          <w:color w:val="000000"/>
          <w:spacing w:val="0"/>
          <w:sz w:val="26"/>
          <w:szCs w:val="26"/>
          <w:lang w:val="vi-VN" w:eastAsia="vi-VN"/>
        </w:rPr>
        <w:t>dạy học dự án</w:t>
      </w:r>
      <w:r w:rsidR="009707CE" w:rsidRPr="00D21550">
        <w:rPr>
          <w:rStyle w:val="BodyTextChar1"/>
          <w:b w:val="0"/>
          <w:color w:val="000000"/>
          <w:spacing w:val="0"/>
          <w:sz w:val="26"/>
          <w:szCs w:val="26"/>
          <w:lang w:eastAsia="vi-VN"/>
        </w:rPr>
        <w:t xml:space="preserve"> là một hình thức dạy học quan trọng để thực hiện quan điểm dạy học định hướng vào người học</w:t>
      </w:r>
      <w:r w:rsidR="00E2316D">
        <w:rPr>
          <w:rStyle w:val="BodyTextChar1"/>
          <w:b w:val="0"/>
          <w:color w:val="000000"/>
          <w:spacing w:val="0"/>
          <w:sz w:val="26"/>
          <w:szCs w:val="26"/>
          <w:lang w:val="vi-VN" w:eastAsia="vi-VN"/>
        </w:rPr>
        <w:t xml:space="preserve">. </w:t>
      </w:r>
      <w:r w:rsidR="009707CE" w:rsidRPr="00D21550">
        <w:rPr>
          <w:rStyle w:val="BodyTextChar1"/>
          <w:b w:val="0"/>
          <w:color w:val="000000"/>
          <w:spacing w:val="0"/>
          <w:sz w:val="26"/>
          <w:szCs w:val="26"/>
          <w:lang w:val="vi-VN" w:eastAsia="vi-VN"/>
        </w:rPr>
        <w:t>Dạy học dự án</w:t>
      </w:r>
      <w:r w:rsidR="009707CE" w:rsidRPr="00D21550">
        <w:rPr>
          <w:rStyle w:val="BodyTextChar1"/>
          <w:b w:val="0"/>
          <w:color w:val="000000"/>
          <w:spacing w:val="0"/>
          <w:sz w:val="26"/>
          <w:szCs w:val="26"/>
          <w:lang w:eastAsia="vi-VN"/>
        </w:rPr>
        <w:t xml:space="preserve"> góp phần gắn lý thuyết với thực hành, tư duy và hành động, nhà trường và xã hội, tham gia tích cực và việc đào tạo năng lực làm việc tự lực, năng lực sáng tạo, năng lực giải quyết các vấn đề phức hợp, tinh thần trách nhiệm và khả năng cộng tác của người học</w:t>
      </w:r>
      <w:r w:rsidR="009707CE" w:rsidRPr="009707CE">
        <w:rPr>
          <w:rStyle w:val="BodyTextChar1"/>
          <w:color w:val="000000"/>
          <w:spacing w:val="0"/>
          <w:sz w:val="26"/>
          <w:szCs w:val="26"/>
          <w:lang w:eastAsia="vi-VN"/>
        </w:rPr>
        <w:t>.</w:t>
      </w:r>
    </w:p>
    <w:p w14:paraId="5523547C" w14:textId="77777777" w:rsidR="006B2833" w:rsidRPr="009707CE" w:rsidRDefault="006B2833" w:rsidP="006B2833">
      <w:pPr>
        <w:spacing w:line="360" w:lineRule="auto"/>
        <w:ind w:firstLine="360"/>
        <w:jc w:val="both"/>
        <w:rPr>
          <w:sz w:val="26"/>
          <w:szCs w:val="26"/>
        </w:rPr>
      </w:pPr>
    </w:p>
    <w:p w14:paraId="476D052B" w14:textId="77777777" w:rsidR="00602A4B" w:rsidRPr="009F093F" w:rsidRDefault="00602A4B" w:rsidP="00602A4B">
      <w:pPr>
        <w:shd w:val="clear" w:color="auto" w:fill="FFFFFF"/>
        <w:spacing w:line="360" w:lineRule="auto"/>
        <w:ind w:firstLine="360"/>
        <w:jc w:val="both"/>
        <w:rPr>
          <w:color w:val="000000"/>
          <w:sz w:val="26"/>
          <w:szCs w:val="26"/>
        </w:rPr>
      </w:pPr>
    </w:p>
    <w:p w14:paraId="3C6C2095" w14:textId="7605AE1C" w:rsidR="00602A4B" w:rsidRDefault="00602A4B" w:rsidP="00D816B6">
      <w:pPr>
        <w:pStyle w:val="BodyText"/>
        <w:shd w:val="clear" w:color="auto" w:fill="auto"/>
        <w:spacing w:before="0" w:line="360" w:lineRule="auto"/>
        <w:ind w:left="20" w:right="20" w:firstLine="567"/>
        <w:jc w:val="both"/>
        <w:rPr>
          <w:rFonts w:ascii="Times New Roman" w:hAnsi="Times New Roman" w:cs="Times New Roman"/>
          <w:b w:val="0"/>
          <w:sz w:val="26"/>
          <w:szCs w:val="26"/>
          <w:lang w:val="it-IT"/>
        </w:rPr>
      </w:pPr>
    </w:p>
    <w:p w14:paraId="52F56C92" w14:textId="2C52F562" w:rsidR="001B4CF1" w:rsidRDefault="001B4CF1" w:rsidP="00D816B6">
      <w:pPr>
        <w:pStyle w:val="BodyText"/>
        <w:shd w:val="clear" w:color="auto" w:fill="auto"/>
        <w:spacing w:before="0" w:line="360" w:lineRule="auto"/>
        <w:ind w:left="20" w:right="20" w:firstLine="567"/>
        <w:jc w:val="both"/>
        <w:rPr>
          <w:rFonts w:ascii="Times New Roman" w:hAnsi="Times New Roman" w:cs="Times New Roman"/>
          <w:b w:val="0"/>
          <w:sz w:val="26"/>
          <w:szCs w:val="26"/>
          <w:lang w:val="it-IT"/>
        </w:rPr>
      </w:pPr>
    </w:p>
    <w:p w14:paraId="059C6A00" w14:textId="5C9B3AB8" w:rsidR="001B4CF1" w:rsidRDefault="001B4CF1" w:rsidP="00D816B6">
      <w:pPr>
        <w:pStyle w:val="BodyText"/>
        <w:shd w:val="clear" w:color="auto" w:fill="auto"/>
        <w:spacing w:before="0" w:line="360" w:lineRule="auto"/>
        <w:ind w:left="20" w:right="20" w:firstLine="567"/>
        <w:jc w:val="both"/>
        <w:rPr>
          <w:rFonts w:ascii="Times New Roman" w:hAnsi="Times New Roman" w:cs="Times New Roman"/>
          <w:b w:val="0"/>
          <w:sz w:val="26"/>
          <w:szCs w:val="26"/>
          <w:lang w:val="it-IT"/>
        </w:rPr>
      </w:pPr>
    </w:p>
    <w:p w14:paraId="4A2891F0" w14:textId="7C5D6384" w:rsidR="001B4CF1" w:rsidRDefault="001B4CF1" w:rsidP="00D816B6">
      <w:pPr>
        <w:pStyle w:val="BodyText"/>
        <w:shd w:val="clear" w:color="auto" w:fill="auto"/>
        <w:spacing w:before="0" w:line="360" w:lineRule="auto"/>
        <w:ind w:left="20" w:right="20" w:firstLine="567"/>
        <w:jc w:val="both"/>
        <w:rPr>
          <w:rFonts w:ascii="Times New Roman" w:hAnsi="Times New Roman" w:cs="Times New Roman"/>
          <w:b w:val="0"/>
          <w:sz w:val="26"/>
          <w:szCs w:val="26"/>
          <w:lang w:val="it-IT"/>
        </w:rPr>
      </w:pPr>
    </w:p>
    <w:p w14:paraId="25BFB57E" w14:textId="46A26409" w:rsidR="006B5595" w:rsidRDefault="006B5595" w:rsidP="00D816B6">
      <w:pPr>
        <w:pStyle w:val="BodyText"/>
        <w:shd w:val="clear" w:color="auto" w:fill="auto"/>
        <w:spacing w:before="0" w:line="360" w:lineRule="auto"/>
        <w:ind w:left="20" w:right="20" w:firstLine="567"/>
        <w:jc w:val="both"/>
        <w:rPr>
          <w:rFonts w:ascii="Times New Roman" w:hAnsi="Times New Roman" w:cs="Times New Roman"/>
          <w:b w:val="0"/>
          <w:sz w:val="26"/>
          <w:szCs w:val="26"/>
          <w:lang w:val="it-IT"/>
        </w:rPr>
      </w:pPr>
    </w:p>
    <w:p w14:paraId="5EE48F20" w14:textId="0153A103" w:rsidR="006B5595" w:rsidRDefault="006B5595" w:rsidP="00D816B6">
      <w:pPr>
        <w:pStyle w:val="BodyText"/>
        <w:shd w:val="clear" w:color="auto" w:fill="auto"/>
        <w:spacing w:before="0" w:line="360" w:lineRule="auto"/>
        <w:ind w:left="20" w:right="20" w:firstLine="567"/>
        <w:jc w:val="both"/>
        <w:rPr>
          <w:rFonts w:ascii="Times New Roman" w:hAnsi="Times New Roman" w:cs="Times New Roman"/>
          <w:b w:val="0"/>
          <w:sz w:val="26"/>
          <w:szCs w:val="26"/>
          <w:lang w:val="it-IT"/>
        </w:rPr>
      </w:pPr>
    </w:p>
    <w:p w14:paraId="0054902A" w14:textId="472B44D8" w:rsidR="006B5595" w:rsidRDefault="006B5595" w:rsidP="00D816B6">
      <w:pPr>
        <w:pStyle w:val="BodyText"/>
        <w:shd w:val="clear" w:color="auto" w:fill="auto"/>
        <w:spacing w:before="0" w:line="360" w:lineRule="auto"/>
        <w:ind w:left="20" w:right="20" w:firstLine="567"/>
        <w:jc w:val="both"/>
        <w:rPr>
          <w:rFonts w:ascii="Times New Roman" w:hAnsi="Times New Roman" w:cs="Times New Roman"/>
          <w:b w:val="0"/>
          <w:sz w:val="26"/>
          <w:szCs w:val="26"/>
          <w:lang w:val="it-IT"/>
        </w:rPr>
      </w:pPr>
    </w:p>
    <w:p w14:paraId="61FCF08A" w14:textId="3FA4B8F2" w:rsidR="006B5595" w:rsidRDefault="006B5595" w:rsidP="00D816B6">
      <w:pPr>
        <w:pStyle w:val="BodyText"/>
        <w:shd w:val="clear" w:color="auto" w:fill="auto"/>
        <w:spacing w:before="0" w:line="360" w:lineRule="auto"/>
        <w:ind w:left="20" w:right="20" w:firstLine="567"/>
        <w:jc w:val="both"/>
        <w:rPr>
          <w:rFonts w:ascii="Times New Roman" w:hAnsi="Times New Roman" w:cs="Times New Roman"/>
          <w:b w:val="0"/>
          <w:sz w:val="26"/>
          <w:szCs w:val="26"/>
          <w:lang w:val="it-IT"/>
        </w:rPr>
      </w:pPr>
    </w:p>
    <w:p w14:paraId="2D57FB73" w14:textId="235634F5" w:rsidR="006B5595" w:rsidRDefault="006B5595" w:rsidP="00D816B6">
      <w:pPr>
        <w:pStyle w:val="BodyText"/>
        <w:shd w:val="clear" w:color="auto" w:fill="auto"/>
        <w:spacing w:before="0" w:line="360" w:lineRule="auto"/>
        <w:ind w:left="20" w:right="20" w:firstLine="567"/>
        <w:jc w:val="both"/>
        <w:rPr>
          <w:rFonts w:ascii="Times New Roman" w:hAnsi="Times New Roman" w:cs="Times New Roman"/>
          <w:b w:val="0"/>
          <w:sz w:val="26"/>
          <w:szCs w:val="26"/>
          <w:lang w:val="it-IT"/>
        </w:rPr>
      </w:pPr>
    </w:p>
    <w:p w14:paraId="3D3A6E1A" w14:textId="059E9FC9" w:rsidR="006B5595" w:rsidRDefault="006B5595" w:rsidP="00D816B6">
      <w:pPr>
        <w:pStyle w:val="BodyText"/>
        <w:shd w:val="clear" w:color="auto" w:fill="auto"/>
        <w:spacing w:before="0" w:line="360" w:lineRule="auto"/>
        <w:ind w:left="20" w:right="20" w:firstLine="567"/>
        <w:jc w:val="both"/>
        <w:rPr>
          <w:rFonts w:ascii="Times New Roman" w:hAnsi="Times New Roman" w:cs="Times New Roman"/>
          <w:b w:val="0"/>
          <w:sz w:val="26"/>
          <w:szCs w:val="26"/>
          <w:lang w:val="it-IT"/>
        </w:rPr>
      </w:pPr>
    </w:p>
    <w:p w14:paraId="3164884F" w14:textId="34AF91B1" w:rsidR="006B5595" w:rsidRDefault="006B5595" w:rsidP="00D816B6">
      <w:pPr>
        <w:pStyle w:val="BodyText"/>
        <w:shd w:val="clear" w:color="auto" w:fill="auto"/>
        <w:spacing w:before="0" w:line="360" w:lineRule="auto"/>
        <w:ind w:left="20" w:right="20" w:firstLine="567"/>
        <w:jc w:val="both"/>
        <w:rPr>
          <w:rFonts w:ascii="Times New Roman" w:hAnsi="Times New Roman" w:cs="Times New Roman"/>
          <w:b w:val="0"/>
          <w:sz w:val="26"/>
          <w:szCs w:val="26"/>
          <w:lang w:val="it-IT"/>
        </w:rPr>
      </w:pPr>
    </w:p>
    <w:p w14:paraId="4E75074B" w14:textId="7AA5B9D6" w:rsidR="005017D8" w:rsidRDefault="005017D8" w:rsidP="00D816B6">
      <w:pPr>
        <w:pStyle w:val="BodyText"/>
        <w:shd w:val="clear" w:color="auto" w:fill="auto"/>
        <w:spacing w:before="0" w:line="360" w:lineRule="auto"/>
        <w:ind w:left="20" w:right="20" w:firstLine="567"/>
        <w:jc w:val="both"/>
        <w:rPr>
          <w:rFonts w:ascii="Times New Roman" w:hAnsi="Times New Roman" w:cs="Times New Roman"/>
          <w:b w:val="0"/>
          <w:sz w:val="26"/>
          <w:szCs w:val="26"/>
          <w:lang w:val="it-IT"/>
        </w:rPr>
      </w:pPr>
    </w:p>
    <w:p w14:paraId="42D72EAB" w14:textId="54262D90" w:rsidR="005017D8" w:rsidRDefault="005017D8" w:rsidP="00D816B6">
      <w:pPr>
        <w:pStyle w:val="BodyText"/>
        <w:shd w:val="clear" w:color="auto" w:fill="auto"/>
        <w:spacing w:before="0" w:line="360" w:lineRule="auto"/>
        <w:ind w:left="20" w:right="20" w:firstLine="567"/>
        <w:jc w:val="both"/>
        <w:rPr>
          <w:rFonts w:ascii="Times New Roman" w:hAnsi="Times New Roman" w:cs="Times New Roman"/>
          <w:b w:val="0"/>
          <w:sz w:val="26"/>
          <w:szCs w:val="26"/>
          <w:lang w:val="it-IT"/>
        </w:rPr>
      </w:pPr>
    </w:p>
    <w:p w14:paraId="57AEC62D" w14:textId="66F59685" w:rsidR="005017D8" w:rsidRDefault="005017D8" w:rsidP="00D816B6">
      <w:pPr>
        <w:pStyle w:val="BodyText"/>
        <w:shd w:val="clear" w:color="auto" w:fill="auto"/>
        <w:spacing w:before="0" w:line="360" w:lineRule="auto"/>
        <w:ind w:left="20" w:right="20" w:firstLine="567"/>
        <w:jc w:val="both"/>
        <w:rPr>
          <w:rFonts w:ascii="Times New Roman" w:hAnsi="Times New Roman" w:cs="Times New Roman"/>
          <w:b w:val="0"/>
          <w:sz w:val="26"/>
          <w:szCs w:val="26"/>
          <w:lang w:val="it-IT"/>
        </w:rPr>
      </w:pPr>
    </w:p>
    <w:p w14:paraId="769C54EA" w14:textId="667284B9" w:rsidR="005017D8" w:rsidRDefault="005017D8" w:rsidP="00D816B6">
      <w:pPr>
        <w:pStyle w:val="BodyText"/>
        <w:shd w:val="clear" w:color="auto" w:fill="auto"/>
        <w:spacing w:before="0" w:line="360" w:lineRule="auto"/>
        <w:ind w:left="20" w:right="20" w:firstLine="567"/>
        <w:jc w:val="both"/>
        <w:rPr>
          <w:rFonts w:ascii="Times New Roman" w:hAnsi="Times New Roman" w:cs="Times New Roman"/>
          <w:b w:val="0"/>
          <w:sz w:val="26"/>
          <w:szCs w:val="26"/>
          <w:lang w:val="it-IT"/>
        </w:rPr>
      </w:pPr>
    </w:p>
    <w:p w14:paraId="525AA6D1" w14:textId="77777777" w:rsidR="005017D8" w:rsidRDefault="005017D8" w:rsidP="005017D8">
      <w:pPr>
        <w:pStyle w:val="BodyText"/>
        <w:shd w:val="clear" w:color="auto" w:fill="auto"/>
        <w:spacing w:before="0" w:line="360" w:lineRule="auto"/>
        <w:ind w:left="360" w:right="20" w:firstLine="360"/>
        <w:jc w:val="both"/>
        <w:rPr>
          <w:rFonts w:ascii="Times New Roman" w:hAnsi="Times New Roman" w:cs="Times New Roman"/>
          <w:b w:val="0"/>
          <w:sz w:val="26"/>
          <w:szCs w:val="26"/>
          <w:lang w:val="it-IT"/>
        </w:rPr>
      </w:pPr>
    </w:p>
    <w:p w14:paraId="1484E3D6" w14:textId="77777777" w:rsidR="006B5595" w:rsidRDefault="006B5595" w:rsidP="00D816B6">
      <w:pPr>
        <w:pStyle w:val="BodyText"/>
        <w:shd w:val="clear" w:color="auto" w:fill="auto"/>
        <w:spacing w:before="0" w:line="360" w:lineRule="auto"/>
        <w:ind w:left="20" w:right="20" w:firstLine="567"/>
        <w:jc w:val="both"/>
        <w:rPr>
          <w:rFonts w:ascii="Times New Roman" w:hAnsi="Times New Roman" w:cs="Times New Roman"/>
          <w:b w:val="0"/>
          <w:sz w:val="26"/>
          <w:szCs w:val="26"/>
          <w:lang w:val="it-IT"/>
        </w:rPr>
      </w:pPr>
    </w:p>
    <w:p w14:paraId="33345A67" w14:textId="7A7CEBF8" w:rsidR="001B4CF1" w:rsidRDefault="001B4CF1" w:rsidP="00D816B6">
      <w:pPr>
        <w:pStyle w:val="BodyText"/>
        <w:shd w:val="clear" w:color="auto" w:fill="auto"/>
        <w:spacing w:before="0" w:line="360" w:lineRule="auto"/>
        <w:ind w:left="20" w:right="20" w:firstLine="567"/>
        <w:jc w:val="both"/>
        <w:rPr>
          <w:rFonts w:ascii="Times New Roman" w:hAnsi="Times New Roman" w:cs="Times New Roman"/>
          <w:b w:val="0"/>
          <w:sz w:val="26"/>
          <w:szCs w:val="26"/>
          <w:lang w:val="it-IT"/>
        </w:rPr>
      </w:pPr>
    </w:p>
    <w:p w14:paraId="25757F08" w14:textId="27972C27" w:rsidR="001B4CF1" w:rsidRDefault="001B4CF1" w:rsidP="00D816B6">
      <w:pPr>
        <w:pStyle w:val="BodyText"/>
        <w:shd w:val="clear" w:color="auto" w:fill="auto"/>
        <w:spacing w:before="0" w:line="360" w:lineRule="auto"/>
        <w:ind w:left="20" w:right="20" w:firstLine="567"/>
        <w:jc w:val="both"/>
        <w:rPr>
          <w:rFonts w:ascii="Times New Roman" w:hAnsi="Times New Roman" w:cs="Times New Roman"/>
          <w:b w:val="0"/>
          <w:sz w:val="26"/>
          <w:szCs w:val="26"/>
          <w:lang w:val="it-IT"/>
        </w:rPr>
      </w:pPr>
    </w:p>
    <w:p w14:paraId="2D2D350F" w14:textId="77777777" w:rsidR="00C31029" w:rsidRPr="00AB2E9C" w:rsidRDefault="000E463E" w:rsidP="002E7845">
      <w:pPr>
        <w:pStyle w:val="ListParagraph"/>
        <w:tabs>
          <w:tab w:val="left" w:pos="720"/>
          <w:tab w:val="center" w:pos="1920"/>
          <w:tab w:val="center" w:pos="7320"/>
        </w:tabs>
        <w:spacing w:line="360" w:lineRule="auto"/>
        <w:ind w:left="1440"/>
        <w:jc w:val="center"/>
        <w:rPr>
          <w:b/>
        </w:rPr>
      </w:pPr>
      <w:r w:rsidRPr="00AB2E9C">
        <w:rPr>
          <w:b/>
        </w:rPr>
        <w:lastRenderedPageBreak/>
        <w:t>TÀI LIỆU THAM KHẢO</w:t>
      </w:r>
    </w:p>
    <w:p w14:paraId="3A594A54" w14:textId="77777777" w:rsidR="00C43FE4" w:rsidRPr="00AB2E9C" w:rsidRDefault="00C43FE4" w:rsidP="00295C20">
      <w:pPr>
        <w:pStyle w:val="ListParagraph"/>
        <w:tabs>
          <w:tab w:val="left" w:pos="720"/>
          <w:tab w:val="center" w:pos="1920"/>
          <w:tab w:val="center" w:pos="7320"/>
        </w:tabs>
        <w:spacing w:line="360" w:lineRule="auto"/>
        <w:ind w:left="1440"/>
        <w:jc w:val="both"/>
        <w:rPr>
          <w:b/>
        </w:rPr>
      </w:pPr>
    </w:p>
    <w:p w14:paraId="0E85561B" w14:textId="77777777" w:rsidR="00C43FE4" w:rsidRPr="00AB2E9C" w:rsidRDefault="00C43FE4" w:rsidP="00295C20">
      <w:pPr>
        <w:pStyle w:val="ListParagraph"/>
        <w:numPr>
          <w:ilvl w:val="0"/>
          <w:numId w:val="2"/>
        </w:numPr>
        <w:spacing w:after="120" w:line="360" w:lineRule="auto"/>
        <w:ind w:left="720"/>
        <w:jc w:val="both"/>
        <w:rPr>
          <w:sz w:val="26"/>
          <w:szCs w:val="26"/>
        </w:rPr>
      </w:pPr>
      <w:r w:rsidRPr="00AB2E9C">
        <w:rPr>
          <w:sz w:val="26"/>
          <w:szCs w:val="26"/>
          <w:lang w:val="vi-VN"/>
        </w:rPr>
        <w:t xml:space="preserve">Bộ Lao </w:t>
      </w:r>
      <w:r w:rsidRPr="00AB2E9C">
        <w:rPr>
          <w:sz w:val="26"/>
          <w:szCs w:val="26"/>
        </w:rPr>
        <w:t>độ</w:t>
      </w:r>
      <w:r w:rsidRPr="00AB2E9C">
        <w:rPr>
          <w:sz w:val="26"/>
          <w:szCs w:val="26"/>
          <w:lang w:val="vi-VN"/>
        </w:rPr>
        <w:t xml:space="preserve">ng - Thương binh và Xã hội (2008), </w:t>
      </w:r>
      <w:r w:rsidRPr="00AB2E9C">
        <w:rPr>
          <w:i/>
          <w:sz w:val="26"/>
          <w:szCs w:val="26"/>
          <w:lang w:val="vi-VN"/>
        </w:rPr>
        <w:t>Quyết định số 03/2008/Q</w:t>
      </w:r>
      <w:r w:rsidRPr="00AB2E9C">
        <w:rPr>
          <w:i/>
          <w:sz w:val="26"/>
          <w:szCs w:val="26"/>
        </w:rPr>
        <w:t>Đ</w:t>
      </w:r>
      <w:r w:rsidRPr="00AB2E9C">
        <w:rPr>
          <w:i/>
          <w:sz w:val="26"/>
          <w:szCs w:val="26"/>
          <w:lang w:val="vi-VN"/>
        </w:rPr>
        <w:t>-BL</w:t>
      </w:r>
      <w:r w:rsidRPr="00AB2E9C">
        <w:rPr>
          <w:i/>
          <w:sz w:val="26"/>
          <w:szCs w:val="26"/>
        </w:rPr>
        <w:t>Đ</w:t>
      </w:r>
      <w:r w:rsidRPr="00AB2E9C">
        <w:rPr>
          <w:i/>
          <w:sz w:val="26"/>
          <w:szCs w:val="26"/>
          <w:lang w:val="vi-VN"/>
        </w:rPr>
        <w:t>TBX</w:t>
      </w:r>
      <w:r w:rsidRPr="00AB2E9C">
        <w:rPr>
          <w:i/>
          <w:sz w:val="26"/>
          <w:szCs w:val="26"/>
        </w:rPr>
        <w:t xml:space="preserve">H </w:t>
      </w:r>
      <w:r w:rsidRPr="00AB2E9C">
        <w:rPr>
          <w:i/>
          <w:sz w:val="26"/>
          <w:szCs w:val="26"/>
          <w:lang w:val="vi-VN"/>
        </w:rPr>
        <w:t xml:space="preserve">ngày 18/2/2008 của Bộ Lao động - Thương </w:t>
      </w:r>
      <w:r w:rsidR="00E810FC" w:rsidRPr="00AB2E9C">
        <w:rPr>
          <w:i/>
          <w:sz w:val="26"/>
          <w:szCs w:val="26"/>
        </w:rPr>
        <w:t>B</w:t>
      </w:r>
      <w:r w:rsidR="00E810FC" w:rsidRPr="00AB2E9C">
        <w:rPr>
          <w:i/>
          <w:sz w:val="26"/>
          <w:szCs w:val="26"/>
          <w:lang w:val="vi-VN"/>
        </w:rPr>
        <w:t>inh và Xã H</w:t>
      </w:r>
      <w:r w:rsidRPr="00AB2E9C">
        <w:rPr>
          <w:i/>
          <w:sz w:val="26"/>
          <w:szCs w:val="26"/>
          <w:lang w:val="vi-VN"/>
        </w:rPr>
        <w:t>ội ban hành chương trì</w:t>
      </w:r>
      <w:r w:rsidRPr="00AB2E9C">
        <w:rPr>
          <w:i/>
          <w:sz w:val="26"/>
          <w:szCs w:val="26"/>
        </w:rPr>
        <w:t>n</w:t>
      </w:r>
      <w:r w:rsidRPr="00AB2E9C">
        <w:rPr>
          <w:i/>
          <w:sz w:val="26"/>
          <w:szCs w:val="26"/>
          <w:lang w:val="vi-VN"/>
        </w:rPr>
        <w:t>h môn học Chính trị dùng cho các</w:t>
      </w:r>
      <w:r w:rsidR="00E51962" w:rsidRPr="00AB2E9C">
        <w:rPr>
          <w:i/>
          <w:sz w:val="26"/>
          <w:szCs w:val="26"/>
          <w:lang w:val="vi-VN"/>
        </w:rPr>
        <w:t xml:space="preserve"> trường Trung cấp nghề, trường C</w:t>
      </w:r>
      <w:r w:rsidRPr="00AB2E9C">
        <w:rPr>
          <w:i/>
          <w:sz w:val="26"/>
          <w:szCs w:val="26"/>
          <w:lang w:val="vi-VN"/>
        </w:rPr>
        <w:t xml:space="preserve">ao </w:t>
      </w:r>
      <w:r w:rsidRPr="00AB2E9C">
        <w:rPr>
          <w:i/>
          <w:sz w:val="26"/>
          <w:szCs w:val="26"/>
        </w:rPr>
        <w:t>đẳ</w:t>
      </w:r>
      <w:r w:rsidRPr="00AB2E9C">
        <w:rPr>
          <w:i/>
          <w:sz w:val="26"/>
          <w:szCs w:val="26"/>
          <w:lang w:val="vi-VN"/>
        </w:rPr>
        <w:t>ng nghề.</w:t>
      </w:r>
    </w:p>
    <w:p w14:paraId="2C44F844" w14:textId="77777777" w:rsidR="00C31029" w:rsidRPr="00AB2E9C" w:rsidRDefault="00BC15F2" w:rsidP="005D1B85">
      <w:pPr>
        <w:pStyle w:val="ListParagraph"/>
        <w:numPr>
          <w:ilvl w:val="0"/>
          <w:numId w:val="2"/>
        </w:numPr>
        <w:tabs>
          <w:tab w:val="left" w:pos="720"/>
          <w:tab w:val="center" w:pos="7320"/>
        </w:tabs>
        <w:spacing w:line="360" w:lineRule="auto"/>
        <w:ind w:left="810" w:hanging="450"/>
        <w:jc w:val="both"/>
        <w:rPr>
          <w:sz w:val="26"/>
          <w:szCs w:val="26"/>
        </w:rPr>
      </w:pPr>
      <w:r w:rsidRPr="00AB2E9C">
        <w:rPr>
          <w:sz w:val="26"/>
          <w:szCs w:val="26"/>
        </w:rPr>
        <w:t>Bộ Giáo dục và đào tạo (2011</w:t>
      </w:r>
      <w:r w:rsidR="006C2D30" w:rsidRPr="00AB2E9C">
        <w:rPr>
          <w:sz w:val="26"/>
          <w:szCs w:val="26"/>
        </w:rPr>
        <w:t>)</w:t>
      </w:r>
      <w:r w:rsidRPr="00AB2E9C">
        <w:rPr>
          <w:i/>
          <w:sz w:val="26"/>
          <w:szCs w:val="26"/>
        </w:rPr>
        <w:t>,</w:t>
      </w:r>
      <w:r w:rsidR="0030542C" w:rsidRPr="00AB2E9C">
        <w:rPr>
          <w:i/>
          <w:sz w:val="26"/>
          <w:szCs w:val="26"/>
          <w:lang w:val="vi-VN"/>
        </w:rPr>
        <w:t>”</w:t>
      </w:r>
      <w:r w:rsidRPr="00AB2E9C">
        <w:rPr>
          <w:i/>
          <w:sz w:val="26"/>
          <w:szCs w:val="26"/>
        </w:rPr>
        <w:t xml:space="preserve">Giáo trình Những nguyên lý cơ bản </w:t>
      </w:r>
      <w:r w:rsidR="005A1E23" w:rsidRPr="00AB2E9C">
        <w:rPr>
          <w:i/>
          <w:sz w:val="26"/>
          <w:szCs w:val="26"/>
        </w:rPr>
        <w:t>của chủ nghĩa Mác – Lê nin  dành cho sinh viên đại học, cao đẳng khối không chuyên ngành Mác – Lê nin, tư tưởng Hồ Chí Minh</w:t>
      </w:r>
      <w:r w:rsidR="005A1E23" w:rsidRPr="00AB2E9C">
        <w:rPr>
          <w:sz w:val="26"/>
          <w:szCs w:val="26"/>
        </w:rPr>
        <w:t xml:space="preserve">, Nxb, Chính trị quốc gia, Hà Nội. </w:t>
      </w:r>
    </w:p>
    <w:p w14:paraId="7391933A" w14:textId="77777777" w:rsidR="00BF2A14" w:rsidRDefault="00C31029" w:rsidP="00BF2A14">
      <w:pPr>
        <w:pStyle w:val="ListParagraph"/>
        <w:numPr>
          <w:ilvl w:val="0"/>
          <w:numId w:val="2"/>
        </w:numPr>
        <w:tabs>
          <w:tab w:val="left" w:pos="720"/>
          <w:tab w:val="center" w:pos="7320"/>
        </w:tabs>
        <w:spacing w:line="360" w:lineRule="auto"/>
        <w:ind w:left="810" w:hanging="450"/>
        <w:jc w:val="both"/>
        <w:rPr>
          <w:sz w:val="26"/>
          <w:szCs w:val="26"/>
        </w:rPr>
      </w:pPr>
      <w:r w:rsidRPr="00AB2E9C">
        <w:rPr>
          <w:sz w:val="26"/>
          <w:szCs w:val="26"/>
        </w:rPr>
        <w:t xml:space="preserve">Đảng cộng sản Việt Nam, </w:t>
      </w:r>
      <w:r w:rsidR="006A63C2" w:rsidRPr="00AB2E9C">
        <w:rPr>
          <w:sz w:val="26"/>
          <w:szCs w:val="26"/>
        </w:rPr>
        <w:t xml:space="preserve">(2016), </w:t>
      </w:r>
      <w:r w:rsidRPr="00AB2E9C">
        <w:rPr>
          <w:i/>
          <w:sz w:val="26"/>
          <w:szCs w:val="26"/>
        </w:rPr>
        <w:t>Văn kiện Đại hội đại biểu toàn quốc lần thứ X</w:t>
      </w:r>
      <w:r w:rsidRPr="00AB2E9C">
        <w:rPr>
          <w:sz w:val="26"/>
          <w:szCs w:val="26"/>
        </w:rPr>
        <w:t xml:space="preserve">, (NQ hội nghị 5, 2007, Khóa X) và </w:t>
      </w:r>
      <w:r w:rsidRPr="00AB2E9C">
        <w:rPr>
          <w:i/>
          <w:sz w:val="26"/>
          <w:szCs w:val="26"/>
        </w:rPr>
        <w:t>Văn kiện Đại hội đại biểu toàn quốc lần thứ XI</w:t>
      </w:r>
      <w:r w:rsidR="00032DF4" w:rsidRPr="00AB2E9C">
        <w:rPr>
          <w:i/>
          <w:sz w:val="26"/>
          <w:szCs w:val="26"/>
          <w:lang w:val="vi-VN"/>
        </w:rPr>
        <w:t>I</w:t>
      </w:r>
      <w:r w:rsidRPr="00AB2E9C">
        <w:rPr>
          <w:sz w:val="26"/>
          <w:szCs w:val="26"/>
        </w:rPr>
        <w:t>, N</w:t>
      </w:r>
      <w:r w:rsidR="00407238" w:rsidRPr="00AB2E9C">
        <w:rPr>
          <w:sz w:val="26"/>
          <w:szCs w:val="26"/>
        </w:rPr>
        <w:t>XB CTQG Hà Nội</w:t>
      </w:r>
      <w:r w:rsidR="006A63C2" w:rsidRPr="00AB2E9C">
        <w:rPr>
          <w:sz w:val="26"/>
          <w:szCs w:val="26"/>
        </w:rPr>
        <w:t>.</w:t>
      </w:r>
    </w:p>
    <w:p w14:paraId="11079985" w14:textId="021A74C7" w:rsidR="00706C95" w:rsidRPr="00BF2A14" w:rsidRDefault="00AB04B3" w:rsidP="00BF2A14">
      <w:pPr>
        <w:pStyle w:val="ListParagraph"/>
        <w:numPr>
          <w:ilvl w:val="0"/>
          <w:numId w:val="2"/>
        </w:numPr>
        <w:tabs>
          <w:tab w:val="center" w:pos="7320"/>
        </w:tabs>
        <w:spacing w:line="360" w:lineRule="auto"/>
        <w:ind w:left="810" w:hanging="450"/>
        <w:jc w:val="both"/>
        <w:rPr>
          <w:sz w:val="26"/>
          <w:szCs w:val="26"/>
        </w:rPr>
      </w:pPr>
      <w:r w:rsidRPr="00BF2A14">
        <w:rPr>
          <w:sz w:val="26"/>
          <w:szCs w:val="26"/>
        </w:rPr>
        <w:t xml:space="preserve">Trần Khánh Đức (2020), </w:t>
      </w:r>
      <w:r w:rsidRPr="00BF2A14">
        <w:rPr>
          <w:i/>
          <w:sz w:val="26"/>
          <w:szCs w:val="26"/>
        </w:rPr>
        <w:t>Thế giới nghề nghiệp và đổi mới mô hình đào tạo trong giáo dục</w:t>
      </w:r>
    </w:p>
    <w:p w14:paraId="6B993897" w14:textId="77777777" w:rsidR="00AB04B3" w:rsidRDefault="00AB04B3" w:rsidP="00BF2A14">
      <w:pPr>
        <w:spacing w:after="120"/>
        <w:ind w:left="810" w:hanging="90"/>
        <w:jc w:val="both"/>
        <w:rPr>
          <w:sz w:val="26"/>
          <w:szCs w:val="26"/>
        </w:rPr>
      </w:pPr>
      <w:r w:rsidRPr="00AB04B3">
        <w:rPr>
          <w:i/>
          <w:sz w:val="26"/>
          <w:szCs w:val="26"/>
        </w:rPr>
        <w:t xml:space="preserve"> nghề nghiệp trong bối cảnh cách mạng công nghiệp 4.0, </w:t>
      </w:r>
      <w:r w:rsidRPr="00AB04B3">
        <w:rPr>
          <w:sz w:val="26"/>
          <w:szCs w:val="26"/>
        </w:rPr>
        <w:t>NXB Đại học Quốc gia Hà Nội.</w:t>
      </w:r>
    </w:p>
    <w:p w14:paraId="095E8FC0" w14:textId="77777777" w:rsidR="00BF2A14" w:rsidRDefault="00E7087F" w:rsidP="00BF2A14">
      <w:pPr>
        <w:pStyle w:val="ListParagraph"/>
        <w:numPr>
          <w:ilvl w:val="0"/>
          <w:numId w:val="16"/>
        </w:numPr>
        <w:spacing w:line="360" w:lineRule="auto"/>
        <w:jc w:val="both"/>
        <w:rPr>
          <w:sz w:val="26"/>
          <w:szCs w:val="26"/>
        </w:rPr>
      </w:pPr>
      <w:r w:rsidRPr="00DE5A38">
        <w:rPr>
          <w:sz w:val="26"/>
          <w:szCs w:val="26"/>
          <w:lang w:val="it-IT"/>
        </w:rPr>
        <w:t xml:space="preserve"> </w:t>
      </w:r>
      <w:r w:rsidRPr="00DE5A38">
        <w:rPr>
          <w:sz w:val="26"/>
          <w:szCs w:val="26"/>
        </w:rPr>
        <w:t>Nguyễn Văn Cường (1997), “</w:t>
      </w:r>
      <w:r w:rsidRPr="00C33174">
        <w:rPr>
          <w:i/>
          <w:sz w:val="26"/>
          <w:szCs w:val="26"/>
        </w:rPr>
        <w:t>Dạy học Project hay dạy học theo dự án”,</w:t>
      </w:r>
      <w:r w:rsidRPr="00DE5A38">
        <w:rPr>
          <w:sz w:val="26"/>
          <w:szCs w:val="26"/>
        </w:rPr>
        <w:t xml:space="preserve"> Trường ĐHSP Hà Nội, Trường ĐHSP – ĐHQG Hà Nội, </w:t>
      </w:r>
      <w:r w:rsidRPr="00DE5A38">
        <w:rPr>
          <w:i/>
          <w:sz w:val="26"/>
          <w:szCs w:val="26"/>
        </w:rPr>
        <w:t>Thông báo khoa học</w:t>
      </w:r>
      <w:r w:rsidRPr="00DE5A38">
        <w:rPr>
          <w:sz w:val="26"/>
          <w:szCs w:val="26"/>
        </w:rPr>
        <w:t xml:space="preserve"> (số 3). </w:t>
      </w:r>
    </w:p>
    <w:p w14:paraId="1F782A40" w14:textId="6EDD2FA6" w:rsidR="00BC15F2" w:rsidRPr="00BF2A14" w:rsidRDefault="007228E7" w:rsidP="00BF2A14">
      <w:pPr>
        <w:pStyle w:val="ListParagraph"/>
        <w:numPr>
          <w:ilvl w:val="0"/>
          <w:numId w:val="16"/>
        </w:numPr>
        <w:spacing w:line="360" w:lineRule="auto"/>
        <w:jc w:val="both"/>
        <w:rPr>
          <w:sz w:val="26"/>
          <w:szCs w:val="26"/>
        </w:rPr>
      </w:pPr>
      <w:r w:rsidRPr="00BF2A14">
        <w:rPr>
          <w:sz w:val="26"/>
          <w:szCs w:val="26"/>
        </w:rPr>
        <w:t>Cục Thông tin khoa học và công nghệ</w:t>
      </w:r>
      <w:r w:rsidR="00E85BDA" w:rsidRPr="00BF2A14">
        <w:rPr>
          <w:sz w:val="26"/>
          <w:szCs w:val="26"/>
        </w:rPr>
        <w:t>: Cuộc Cách mạng công nghiệp lần thứ tư, http://vista.vn/.</w:t>
      </w:r>
    </w:p>
    <w:p w14:paraId="142150B3" w14:textId="77777777" w:rsidR="000E5AC7" w:rsidRDefault="000E5AC7" w:rsidP="000E5AC7">
      <w:pPr>
        <w:pStyle w:val="BodyText"/>
        <w:shd w:val="clear" w:color="auto" w:fill="auto"/>
        <w:spacing w:before="0" w:line="360" w:lineRule="auto"/>
        <w:ind w:right="20" w:firstLine="567"/>
        <w:jc w:val="both"/>
        <w:rPr>
          <w:rStyle w:val="BodyTextChar1"/>
          <w:rFonts w:ascii="Times New Roman" w:hAnsi="Times New Roman" w:cs="Times New Roman"/>
          <w:bCs/>
          <w:color w:val="000000"/>
          <w:spacing w:val="0"/>
          <w:sz w:val="26"/>
          <w:szCs w:val="26"/>
          <w:lang w:eastAsia="vi-VN"/>
        </w:rPr>
      </w:pPr>
    </w:p>
    <w:p w14:paraId="3EF5293C" w14:textId="77777777" w:rsidR="000E5AC7" w:rsidRPr="000E5AC7" w:rsidRDefault="000E5AC7" w:rsidP="00295C20">
      <w:pPr>
        <w:pStyle w:val="ListParagraph"/>
        <w:tabs>
          <w:tab w:val="left" w:pos="720"/>
          <w:tab w:val="center" w:pos="1920"/>
          <w:tab w:val="center" w:pos="7320"/>
        </w:tabs>
        <w:spacing w:line="360" w:lineRule="auto"/>
        <w:ind w:left="1890"/>
        <w:jc w:val="both"/>
        <w:rPr>
          <w:rStyle w:val="Hyperlink"/>
          <w:color w:val="auto"/>
          <w:sz w:val="26"/>
          <w:szCs w:val="26"/>
          <w:u w:val="none"/>
          <w:lang w:val="vi-VN"/>
        </w:rPr>
      </w:pPr>
    </w:p>
    <w:sectPr w:rsidR="000E5AC7" w:rsidRPr="000E5AC7" w:rsidSect="00295C20">
      <w:pgSz w:w="12240" w:h="15840"/>
      <w:pgMar w:top="1440" w:right="1080" w:bottom="144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9E557E" w14:textId="77777777" w:rsidR="008F148A" w:rsidRDefault="008F148A" w:rsidP="00964577">
      <w:r>
        <w:separator/>
      </w:r>
    </w:p>
  </w:endnote>
  <w:endnote w:type="continuationSeparator" w:id="0">
    <w:p w14:paraId="5CF91B5B" w14:textId="77777777" w:rsidR="008F148A" w:rsidRDefault="008F148A" w:rsidP="009645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F3CE372" w14:textId="77777777" w:rsidR="008F148A" w:rsidRDefault="008F148A" w:rsidP="00964577">
      <w:r>
        <w:separator/>
      </w:r>
    </w:p>
  </w:footnote>
  <w:footnote w:type="continuationSeparator" w:id="0">
    <w:p w14:paraId="3D17E5D2" w14:textId="77777777" w:rsidR="008F148A" w:rsidRDefault="008F148A" w:rsidP="0096457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F7219B"/>
    <w:multiLevelType w:val="hybridMultilevel"/>
    <w:tmpl w:val="57303D44"/>
    <w:lvl w:ilvl="0" w:tplc="D4488BB4">
      <w:start w:val="1"/>
      <w:numFmt w:val="decimal"/>
      <w:lvlText w:val="%1."/>
      <w:lvlJc w:val="left"/>
      <w:pPr>
        <w:ind w:left="2160" w:hanging="360"/>
      </w:pPr>
      <w:rPr>
        <w:rFonts w:ascii="Times New Roman" w:eastAsia="Times New Roman" w:hAnsi="Times New Roman" w:cs="Times New Roman"/>
        <w:sz w:val="26"/>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 w15:restartNumberingAfterBreak="0">
    <w:nsid w:val="14D26BC2"/>
    <w:multiLevelType w:val="hybridMultilevel"/>
    <w:tmpl w:val="052E3A0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19C7261D"/>
    <w:multiLevelType w:val="hybridMultilevel"/>
    <w:tmpl w:val="FE5A64BC"/>
    <w:lvl w:ilvl="0" w:tplc="48FAF6F6">
      <w:start w:val="1"/>
      <w:numFmt w:val="decimal"/>
      <w:lvlText w:val="%1."/>
      <w:lvlJc w:val="left"/>
      <w:pPr>
        <w:ind w:left="927" w:hanging="360"/>
      </w:pPr>
      <w:rPr>
        <w:rFonts w:hint="default"/>
        <w:b w:val="0"/>
        <w:color w:val="00000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1BA71AC3"/>
    <w:multiLevelType w:val="hybridMultilevel"/>
    <w:tmpl w:val="9ED6FA80"/>
    <w:lvl w:ilvl="0" w:tplc="55C2872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1DA4562A"/>
    <w:multiLevelType w:val="hybridMultilevel"/>
    <w:tmpl w:val="A48E68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F3F65D0"/>
    <w:multiLevelType w:val="hybridMultilevel"/>
    <w:tmpl w:val="6CDEF8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57B0820"/>
    <w:multiLevelType w:val="multilevel"/>
    <w:tmpl w:val="96A6C30E"/>
    <w:lvl w:ilvl="0">
      <w:start w:val="1"/>
      <w:numFmt w:val="decimal"/>
      <w:lvlText w:val="%1."/>
      <w:lvlJc w:val="left"/>
      <w:pPr>
        <w:ind w:left="360" w:hanging="360"/>
      </w:pPr>
      <w:rPr>
        <w:rFonts w:hint="default"/>
      </w:rPr>
    </w:lvl>
    <w:lvl w:ilvl="1">
      <w:start w:val="1"/>
      <w:numFmt w:val="decimal"/>
      <w:isLgl/>
      <w:lvlText w:val="%1.%2."/>
      <w:lvlJc w:val="left"/>
      <w:pPr>
        <w:ind w:left="990" w:hanging="720"/>
      </w:pPr>
      <w:rPr>
        <w:rFonts w:hint="default"/>
      </w:rPr>
    </w:lvl>
    <w:lvl w:ilvl="2">
      <w:start w:val="1"/>
      <w:numFmt w:val="decimal"/>
      <w:pStyle w:val="Heading4"/>
      <w:isLgl/>
      <w:lvlText w:val="%1.%2.%3."/>
      <w:lvlJc w:val="left"/>
      <w:pPr>
        <w:ind w:left="990" w:hanging="720"/>
      </w:pPr>
      <w:rPr>
        <w:rFonts w:hint="default"/>
      </w:rPr>
    </w:lvl>
    <w:lvl w:ilvl="3">
      <w:start w:val="1"/>
      <w:numFmt w:val="decimal"/>
      <w:isLgl/>
      <w:lvlText w:val="%1.%2.%3.%4."/>
      <w:lvlJc w:val="left"/>
      <w:pPr>
        <w:ind w:left="1350" w:hanging="1080"/>
      </w:pPr>
      <w:rPr>
        <w:rFonts w:hint="default"/>
      </w:rPr>
    </w:lvl>
    <w:lvl w:ilvl="4">
      <w:start w:val="1"/>
      <w:numFmt w:val="decimal"/>
      <w:isLgl/>
      <w:lvlText w:val="%1.%2.%3.%4.%5."/>
      <w:lvlJc w:val="left"/>
      <w:pPr>
        <w:ind w:left="1350" w:hanging="1080"/>
      </w:pPr>
      <w:rPr>
        <w:rFonts w:hint="default"/>
      </w:rPr>
    </w:lvl>
    <w:lvl w:ilvl="5">
      <w:start w:val="1"/>
      <w:numFmt w:val="decimal"/>
      <w:isLgl/>
      <w:lvlText w:val="%1.%2.%3.%4.%5.%6."/>
      <w:lvlJc w:val="left"/>
      <w:pPr>
        <w:ind w:left="1710" w:hanging="1440"/>
      </w:pPr>
      <w:rPr>
        <w:rFonts w:hint="default"/>
      </w:rPr>
    </w:lvl>
    <w:lvl w:ilvl="6">
      <w:start w:val="1"/>
      <w:numFmt w:val="decimal"/>
      <w:isLgl/>
      <w:lvlText w:val="%1.%2.%3.%4.%5.%6.%7."/>
      <w:lvlJc w:val="left"/>
      <w:pPr>
        <w:ind w:left="2070" w:hanging="1800"/>
      </w:pPr>
      <w:rPr>
        <w:rFonts w:hint="default"/>
      </w:rPr>
    </w:lvl>
    <w:lvl w:ilvl="7">
      <w:start w:val="1"/>
      <w:numFmt w:val="decimal"/>
      <w:isLgl/>
      <w:lvlText w:val="%1.%2.%3.%4.%5.%6.%7.%8."/>
      <w:lvlJc w:val="left"/>
      <w:pPr>
        <w:ind w:left="2070" w:hanging="1800"/>
      </w:pPr>
      <w:rPr>
        <w:rFonts w:hint="default"/>
      </w:rPr>
    </w:lvl>
    <w:lvl w:ilvl="8">
      <w:start w:val="1"/>
      <w:numFmt w:val="decimal"/>
      <w:isLgl/>
      <w:lvlText w:val="%1.%2.%3.%4.%5.%6.%7.%8.%9."/>
      <w:lvlJc w:val="left"/>
      <w:pPr>
        <w:ind w:left="2430" w:hanging="2160"/>
      </w:pPr>
      <w:rPr>
        <w:rFonts w:hint="default"/>
      </w:rPr>
    </w:lvl>
  </w:abstractNum>
  <w:abstractNum w:abstractNumId="7" w15:restartNumberingAfterBreak="0">
    <w:nsid w:val="2FEC26EA"/>
    <w:multiLevelType w:val="hybridMultilevel"/>
    <w:tmpl w:val="2AC881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221A47"/>
    <w:multiLevelType w:val="hybridMultilevel"/>
    <w:tmpl w:val="27B0EDCE"/>
    <w:lvl w:ilvl="0" w:tplc="0409000F">
      <w:start w:val="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870272F"/>
    <w:multiLevelType w:val="hybridMultilevel"/>
    <w:tmpl w:val="037606A8"/>
    <w:lvl w:ilvl="0" w:tplc="69A8B4C8">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92A0A6A"/>
    <w:multiLevelType w:val="hybridMultilevel"/>
    <w:tmpl w:val="D0BC566A"/>
    <w:lvl w:ilvl="0" w:tplc="904C4D60">
      <w:start w:val="7"/>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4CA510F0"/>
    <w:multiLevelType w:val="hybridMultilevel"/>
    <w:tmpl w:val="19FE7198"/>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3E008AA"/>
    <w:multiLevelType w:val="hybridMultilevel"/>
    <w:tmpl w:val="614E4A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5705F9F"/>
    <w:multiLevelType w:val="hybridMultilevel"/>
    <w:tmpl w:val="43C0892E"/>
    <w:lvl w:ilvl="0" w:tplc="0B24B9B0">
      <w:start w:val="2"/>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59CD6390"/>
    <w:multiLevelType w:val="hybridMultilevel"/>
    <w:tmpl w:val="42C85110"/>
    <w:lvl w:ilvl="0" w:tplc="93DCCF40">
      <w:start w:val="8"/>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5" w15:restartNumberingAfterBreak="0">
    <w:nsid w:val="631442F1"/>
    <w:multiLevelType w:val="hybridMultilevel"/>
    <w:tmpl w:val="4E5A24B4"/>
    <w:lvl w:ilvl="0" w:tplc="6898FAD4">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6272FA3"/>
    <w:multiLevelType w:val="hybridMultilevel"/>
    <w:tmpl w:val="D18691E4"/>
    <w:lvl w:ilvl="0" w:tplc="9D0EBCFE">
      <w:start w:val="7"/>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7" w15:restartNumberingAfterBreak="0">
    <w:nsid w:val="75620433"/>
    <w:multiLevelType w:val="hybridMultilevel"/>
    <w:tmpl w:val="F6C6D58C"/>
    <w:lvl w:ilvl="0" w:tplc="9A3EE67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15:restartNumberingAfterBreak="0">
    <w:nsid w:val="7A642B82"/>
    <w:multiLevelType w:val="hybridMultilevel"/>
    <w:tmpl w:val="F50ECEFC"/>
    <w:lvl w:ilvl="0" w:tplc="6298D7EC">
      <w:start w:val="1"/>
      <w:numFmt w:val="decimal"/>
      <w:lvlText w:val="%1."/>
      <w:lvlJc w:val="left"/>
      <w:pPr>
        <w:ind w:left="927" w:hanging="360"/>
      </w:pPr>
      <w:rPr>
        <w:rFonts w:hint="default"/>
      </w:rPr>
    </w:lvl>
    <w:lvl w:ilvl="1" w:tplc="10090019" w:tentative="1">
      <w:start w:val="1"/>
      <w:numFmt w:val="lowerLetter"/>
      <w:lvlText w:val="%2."/>
      <w:lvlJc w:val="left"/>
      <w:pPr>
        <w:ind w:left="1647" w:hanging="360"/>
      </w:pPr>
    </w:lvl>
    <w:lvl w:ilvl="2" w:tplc="1009001B" w:tentative="1">
      <w:start w:val="1"/>
      <w:numFmt w:val="lowerRoman"/>
      <w:lvlText w:val="%3."/>
      <w:lvlJc w:val="right"/>
      <w:pPr>
        <w:ind w:left="2367" w:hanging="180"/>
      </w:pPr>
    </w:lvl>
    <w:lvl w:ilvl="3" w:tplc="1009000F" w:tentative="1">
      <w:start w:val="1"/>
      <w:numFmt w:val="decimal"/>
      <w:lvlText w:val="%4."/>
      <w:lvlJc w:val="left"/>
      <w:pPr>
        <w:ind w:left="3087" w:hanging="360"/>
      </w:pPr>
    </w:lvl>
    <w:lvl w:ilvl="4" w:tplc="10090019" w:tentative="1">
      <w:start w:val="1"/>
      <w:numFmt w:val="lowerLetter"/>
      <w:lvlText w:val="%5."/>
      <w:lvlJc w:val="left"/>
      <w:pPr>
        <w:ind w:left="3807" w:hanging="360"/>
      </w:pPr>
    </w:lvl>
    <w:lvl w:ilvl="5" w:tplc="1009001B" w:tentative="1">
      <w:start w:val="1"/>
      <w:numFmt w:val="lowerRoman"/>
      <w:lvlText w:val="%6."/>
      <w:lvlJc w:val="right"/>
      <w:pPr>
        <w:ind w:left="4527" w:hanging="180"/>
      </w:pPr>
    </w:lvl>
    <w:lvl w:ilvl="6" w:tplc="1009000F" w:tentative="1">
      <w:start w:val="1"/>
      <w:numFmt w:val="decimal"/>
      <w:lvlText w:val="%7."/>
      <w:lvlJc w:val="left"/>
      <w:pPr>
        <w:ind w:left="5247" w:hanging="360"/>
      </w:pPr>
    </w:lvl>
    <w:lvl w:ilvl="7" w:tplc="10090019" w:tentative="1">
      <w:start w:val="1"/>
      <w:numFmt w:val="lowerLetter"/>
      <w:lvlText w:val="%8."/>
      <w:lvlJc w:val="left"/>
      <w:pPr>
        <w:ind w:left="5967" w:hanging="360"/>
      </w:pPr>
    </w:lvl>
    <w:lvl w:ilvl="8" w:tplc="1009001B" w:tentative="1">
      <w:start w:val="1"/>
      <w:numFmt w:val="lowerRoman"/>
      <w:lvlText w:val="%9."/>
      <w:lvlJc w:val="right"/>
      <w:pPr>
        <w:ind w:left="6687" w:hanging="180"/>
      </w:pPr>
    </w:lvl>
  </w:abstractNum>
  <w:num w:numId="1">
    <w:abstractNumId w:val="17"/>
  </w:num>
  <w:num w:numId="2">
    <w:abstractNumId w:val="0"/>
  </w:num>
  <w:num w:numId="3">
    <w:abstractNumId w:val="13"/>
  </w:num>
  <w:num w:numId="4">
    <w:abstractNumId w:val="3"/>
  </w:num>
  <w:num w:numId="5">
    <w:abstractNumId w:val="6"/>
  </w:num>
  <w:num w:numId="6">
    <w:abstractNumId w:val="5"/>
  </w:num>
  <w:num w:numId="7">
    <w:abstractNumId w:val="12"/>
  </w:num>
  <w:num w:numId="8">
    <w:abstractNumId w:val="15"/>
  </w:num>
  <w:num w:numId="9">
    <w:abstractNumId w:val="4"/>
  </w:num>
  <w:num w:numId="10">
    <w:abstractNumId w:val="16"/>
  </w:num>
  <w:num w:numId="11">
    <w:abstractNumId w:val="9"/>
  </w:num>
  <w:num w:numId="12">
    <w:abstractNumId w:val="10"/>
  </w:num>
  <w:num w:numId="13">
    <w:abstractNumId w:val="14"/>
  </w:num>
  <w:num w:numId="14">
    <w:abstractNumId w:val="8"/>
  </w:num>
  <w:num w:numId="15">
    <w:abstractNumId w:val="2"/>
  </w:num>
  <w:num w:numId="16">
    <w:abstractNumId w:val="11"/>
  </w:num>
  <w:num w:numId="17">
    <w:abstractNumId w:val="18"/>
  </w:num>
  <w:num w:numId="18">
    <w:abstractNumId w:val="1"/>
  </w:num>
  <w:num w:numId="1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2E15"/>
    <w:rsid w:val="0001197E"/>
    <w:rsid w:val="00013E84"/>
    <w:rsid w:val="000227D8"/>
    <w:rsid w:val="000327EC"/>
    <w:rsid w:val="00032DF4"/>
    <w:rsid w:val="00034C28"/>
    <w:rsid w:val="00035118"/>
    <w:rsid w:val="00037599"/>
    <w:rsid w:val="0004706B"/>
    <w:rsid w:val="00057A78"/>
    <w:rsid w:val="00080EDB"/>
    <w:rsid w:val="000951A8"/>
    <w:rsid w:val="000A256B"/>
    <w:rsid w:val="000A2B2A"/>
    <w:rsid w:val="000A7835"/>
    <w:rsid w:val="000B2112"/>
    <w:rsid w:val="000C2925"/>
    <w:rsid w:val="000C3073"/>
    <w:rsid w:val="000D400D"/>
    <w:rsid w:val="000D4A53"/>
    <w:rsid w:val="000D5575"/>
    <w:rsid w:val="000D640A"/>
    <w:rsid w:val="000E463E"/>
    <w:rsid w:val="000E57B0"/>
    <w:rsid w:val="000E5AC7"/>
    <w:rsid w:val="000E7081"/>
    <w:rsid w:val="000E735F"/>
    <w:rsid w:val="000E7FC2"/>
    <w:rsid w:val="000F3E6E"/>
    <w:rsid w:val="001049DF"/>
    <w:rsid w:val="00124A79"/>
    <w:rsid w:val="00131072"/>
    <w:rsid w:val="00137770"/>
    <w:rsid w:val="001430CD"/>
    <w:rsid w:val="00151CD1"/>
    <w:rsid w:val="001666DD"/>
    <w:rsid w:val="001706C8"/>
    <w:rsid w:val="00170D01"/>
    <w:rsid w:val="00171540"/>
    <w:rsid w:val="0017349F"/>
    <w:rsid w:val="00175342"/>
    <w:rsid w:val="00181ABC"/>
    <w:rsid w:val="00183D54"/>
    <w:rsid w:val="00184D6F"/>
    <w:rsid w:val="00186633"/>
    <w:rsid w:val="0019241D"/>
    <w:rsid w:val="00193F4D"/>
    <w:rsid w:val="001A2D60"/>
    <w:rsid w:val="001A4898"/>
    <w:rsid w:val="001A746F"/>
    <w:rsid w:val="001B4CF1"/>
    <w:rsid w:val="001C230B"/>
    <w:rsid w:val="001C636A"/>
    <w:rsid w:val="001D03E4"/>
    <w:rsid w:val="001D2C5A"/>
    <w:rsid w:val="001E2377"/>
    <w:rsid w:val="001E53ED"/>
    <w:rsid w:val="001F115D"/>
    <w:rsid w:val="001F3A70"/>
    <w:rsid w:val="001F6CDA"/>
    <w:rsid w:val="00200C86"/>
    <w:rsid w:val="00207079"/>
    <w:rsid w:val="00213752"/>
    <w:rsid w:val="00227EA6"/>
    <w:rsid w:val="00236247"/>
    <w:rsid w:val="002369FB"/>
    <w:rsid w:val="00240298"/>
    <w:rsid w:val="00240829"/>
    <w:rsid w:val="00240B17"/>
    <w:rsid w:val="002435C2"/>
    <w:rsid w:val="0025416F"/>
    <w:rsid w:val="002566E6"/>
    <w:rsid w:val="00257EBC"/>
    <w:rsid w:val="00260350"/>
    <w:rsid w:val="002637C3"/>
    <w:rsid w:val="00267A6E"/>
    <w:rsid w:val="002730FE"/>
    <w:rsid w:val="002800FB"/>
    <w:rsid w:val="00281BCD"/>
    <w:rsid w:val="00282638"/>
    <w:rsid w:val="00286049"/>
    <w:rsid w:val="00286D26"/>
    <w:rsid w:val="00295C20"/>
    <w:rsid w:val="002971C6"/>
    <w:rsid w:val="002A28E0"/>
    <w:rsid w:val="002D1B4C"/>
    <w:rsid w:val="002D316D"/>
    <w:rsid w:val="002D33C7"/>
    <w:rsid w:val="002D3F0C"/>
    <w:rsid w:val="002D3F33"/>
    <w:rsid w:val="002D401D"/>
    <w:rsid w:val="002E73AE"/>
    <w:rsid w:val="002E7845"/>
    <w:rsid w:val="002F133B"/>
    <w:rsid w:val="002F6F21"/>
    <w:rsid w:val="0030304B"/>
    <w:rsid w:val="0030542C"/>
    <w:rsid w:val="00306AF6"/>
    <w:rsid w:val="003106D7"/>
    <w:rsid w:val="00314677"/>
    <w:rsid w:val="00325E36"/>
    <w:rsid w:val="00343DE2"/>
    <w:rsid w:val="003447A0"/>
    <w:rsid w:val="00345A37"/>
    <w:rsid w:val="00351AD8"/>
    <w:rsid w:val="0035321F"/>
    <w:rsid w:val="00353896"/>
    <w:rsid w:val="003611E9"/>
    <w:rsid w:val="00375AC2"/>
    <w:rsid w:val="00376715"/>
    <w:rsid w:val="00377797"/>
    <w:rsid w:val="00380441"/>
    <w:rsid w:val="00380A79"/>
    <w:rsid w:val="003813E4"/>
    <w:rsid w:val="00381AF6"/>
    <w:rsid w:val="003872A5"/>
    <w:rsid w:val="00397241"/>
    <w:rsid w:val="003A19DE"/>
    <w:rsid w:val="003A28E5"/>
    <w:rsid w:val="003A3495"/>
    <w:rsid w:val="003B1155"/>
    <w:rsid w:val="003B3C1D"/>
    <w:rsid w:val="003B677C"/>
    <w:rsid w:val="003C2C04"/>
    <w:rsid w:val="003C2D77"/>
    <w:rsid w:val="003C5586"/>
    <w:rsid w:val="003C5716"/>
    <w:rsid w:val="003D2389"/>
    <w:rsid w:val="003D4E90"/>
    <w:rsid w:val="003E0B4E"/>
    <w:rsid w:val="003E43D3"/>
    <w:rsid w:val="003E5510"/>
    <w:rsid w:val="003E6CFA"/>
    <w:rsid w:val="003E783C"/>
    <w:rsid w:val="00402CB9"/>
    <w:rsid w:val="00406B30"/>
    <w:rsid w:val="00406EF2"/>
    <w:rsid w:val="00407238"/>
    <w:rsid w:val="00417123"/>
    <w:rsid w:val="004175CF"/>
    <w:rsid w:val="004304AC"/>
    <w:rsid w:val="00430F85"/>
    <w:rsid w:val="00436B6E"/>
    <w:rsid w:val="004517F4"/>
    <w:rsid w:val="0045359E"/>
    <w:rsid w:val="004564D2"/>
    <w:rsid w:val="00457C27"/>
    <w:rsid w:val="00463784"/>
    <w:rsid w:val="00476249"/>
    <w:rsid w:val="004815C1"/>
    <w:rsid w:val="00493678"/>
    <w:rsid w:val="004A72F3"/>
    <w:rsid w:val="004B518D"/>
    <w:rsid w:val="004C4B8E"/>
    <w:rsid w:val="004C4C75"/>
    <w:rsid w:val="004C56A9"/>
    <w:rsid w:val="004C59A1"/>
    <w:rsid w:val="004C5A40"/>
    <w:rsid w:val="004D18F8"/>
    <w:rsid w:val="004D1DEE"/>
    <w:rsid w:val="004D2BCF"/>
    <w:rsid w:val="004D31FE"/>
    <w:rsid w:val="004E29D3"/>
    <w:rsid w:val="004E5084"/>
    <w:rsid w:val="004E64D6"/>
    <w:rsid w:val="004F0F0F"/>
    <w:rsid w:val="004F34A3"/>
    <w:rsid w:val="005017D8"/>
    <w:rsid w:val="00501C84"/>
    <w:rsid w:val="0050261E"/>
    <w:rsid w:val="0052188A"/>
    <w:rsid w:val="00524E25"/>
    <w:rsid w:val="00525343"/>
    <w:rsid w:val="00527D40"/>
    <w:rsid w:val="00542CB2"/>
    <w:rsid w:val="00543DC8"/>
    <w:rsid w:val="005442E9"/>
    <w:rsid w:val="005502C3"/>
    <w:rsid w:val="00554710"/>
    <w:rsid w:val="00561153"/>
    <w:rsid w:val="0058142C"/>
    <w:rsid w:val="00595E64"/>
    <w:rsid w:val="00596BA4"/>
    <w:rsid w:val="005A1E23"/>
    <w:rsid w:val="005B3756"/>
    <w:rsid w:val="005B65E8"/>
    <w:rsid w:val="005C0348"/>
    <w:rsid w:val="005D1B85"/>
    <w:rsid w:val="005D6F6E"/>
    <w:rsid w:val="005E2790"/>
    <w:rsid w:val="005F280A"/>
    <w:rsid w:val="005F6DF2"/>
    <w:rsid w:val="00602A4B"/>
    <w:rsid w:val="00604E03"/>
    <w:rsid w:val="00606723"/>
    <w:rsid w:val="006133E0"/>
    <w:rsid w:val="006162F0"/>
    <w:rsid w:val="006263A3"/>
    <w:rsid w:val="00626DE6"/>
    <w:rsid w:val="00627E61"/>
    <w:rsid w:val="00633AAE"/>
    <w:rsid w:val="00646207"/>
    <w:rsid w:val="006467AA"/>
    <w:rsid w:val="00655CA2"/>
    <w:rsid w:val="00663EE9"/>
    <w:rsid w:val="00666066"/>
    <w:rsid w:val="00673D23"/>
    <w:rsid w:val="0067410C"/>
    <w:rsid w:val="0067575A"/>
    <w:rsid w:val="006808DB"/>
    <w:rsid w:val="0068608F"/>
    <w:rsid w:val="00691013"/>
    <w:rsid w:val="006933E0"/>
    <w:rsid w:val="006A144D"/>
    <w:rsid w:val="006A52D0"/>
    <w:rsid w:val="006A63C2"/>
    <w:rsid w:val="006A7640"/>
    <w:rsid w:val="006B2833"/>
    <w:rsid w:val="006B5595"/>
    <w:rsid w:val="006B7CA5"/>
    <w:rsid w:val="006C2D30"/>
    <w:rsid w:val="006C422B"/>
    <w:rsid w:val="006C540F"/>
    <w:rsid w:val="006C7621"/>
    <w:rsid w:val="006C7C8E"/>
    <w:rsid w:val="006D129B"/>
    <w:rsid w:val="006D379F"/>
    <w:rsid w:val="006E0E27"/>
    <w:rsid w:val="006E1021"/>
    <w:rsid w:val="006F1155"/>
    <w:rsid w:val="00700143"/>
    <w:rsid w:val="0070242E"/>
    <w:rsid w:val="0070388A"/>
    <w:rsid w:val="00706C95"/>
    <w:rsid w:val="00712EAE"/>
    <w:rsid w:val="00717479"/>
    <w:rsid w:val="00717CAE"/>
    <w:rsid w:val="007228E7"/>
    <w:rsid w:val="00722C14"/>
    <w:rsid w:val="007240F8"/>
    <w:rsid w:val="00727F22"/>
    <w:rsid w:val="007305AD"/>
    <w:rsid w:val="00732A05"/>
    <w:rsid w:val="00736058"/>
    <w:rsid w:val="0074205D"/>
    <w:rsid w:val="00747126"/>
    <w:rsid w:val="00764865"/>
    <w:rsid w:val="007652B1"/>
    <w:rsid w:val="00793A4F"/>
    <w:rsid w:val="00793AFE"/>
    <w:rsid w:val="007B34C2"/>
    <w:rsid w:val="007B4B77"/>
    <w:rsid w:val="007C0A4F"/>
    <w:rsid w:val="007C6FB0"/>
    <w:rsid w:val="007E2A73"/>
    <w:rsid w:val="007E48FC"/>
    <w:rsid w:val="007F051E"/>
    <w:rsid w:val="00813C0F"/>
    <w:rsid w:val="0081547F"/>
    <w:rsid w:val="00822CFB"/>
    <w:rsid w:val="00823EAE"/>
    <w:rsid w:val="00830695"/>
    <w:rsid w:val="008360D5"/>
    <w:rsid w:val="00841711"/>
    <w:rsid w:val="00845E18"/>
    <w:rsid w:val="00846657"/>
    <w:rsid w:val="00847F67"/>
    <w:rsid w:val="008553CB"/>
    <w:rsid w:val="0086116E"/>
    <w:rsid w:val="00861FD0"/>
    <w:rsid w:val="008643F8"/>
    <w:rsid w:val="00872445"/>
    <w:rsid w:val="008737B4"/>
    <w:rsid w:val="008739FA"/>
    <w:rsid w:val="00884FC4"/>
    <w:rsid w:val="00893D30"/>
    <w:rsid w:val="00894435"/>
    <w:rsid w:val="008A276E"/>
    <w:rsid w:val="008A7FD6"/>
    <w:rsid w:val="008B1F4A"/>
    <w:rsid w:val="008B36B1"/>
    <w:rsid w:val="008B3CB0"/>
    <w:rsid w:val="008C1FF0"/>
    <w:rsid w:val="008C2315"/>
    <w:rsid w:val="008C2837"/>
    <w:rsid w:val="008C6C9A"/>
    <w:rsid w:val="008C6D73"/>
    <w:rsid w:val="008C769A"/>
    <w:rsid w:val="008D1044"/>
    <w:rsid w:val="008D1149"/>
    <w:rsid w:val="008F148A"/>
    <w:rsid w:val="009076D6"/>
    <w:rsid w:val="00927E94"/>
    <w:rsid w:val="009363CB"/>
    <w:rsid w:val="00945B6D"/>
    <w:rsid w:val="0095175F"/>
    <w:rsid w:val="00952161"/>
    <w:rsid w:val="00952B8A"/>
    <w:rsid w:val="009557A5"/>
    <w:rsid w:val="00960FE7"/>
    <w:rsid w:val="009611B8"/>
    <w:rsid w:val="00964577"/>
    <w:rsid w:val="0097005C"/>
    <w:rsid w:val="009707CE"/>
    <w:rsid w:val="00973796"/>
    <w:rsid w:val="00980A89"/>
    <w:rsid w:val="009816D2"/>
    <w:rsid w:val="009944CF"/>
    <w:rsid w:val="009A039B"/>
    <w:rsid w:val="009A5ECB"/>
    <w:rsid w:val="009A744F"/>
    <w:rsid w:val="009B15EA"/>
    <w:rsid w:val="009B4B3F"/>
    <w:rsid w:val="009B634A"/>
    <w:rsid w:val="009C1703"/>
    <w:rsid w:val="009C7655"/>
    <w:rsid w:val="009D6D21"/>
    <w:rsid w:val="009F093F"/>
    <w:rsid w:val="009F5C91"/>
    <w:rsid w:val="009F748F"/>
    <w:rsid w:val="00A00AE5"/>
    <w:rsid w:val="00A027F5"/>
    <w:rsid w:val="00A05277"/>
    <w:rsid w:val="00A2486E"/>
    <w:rsid w:val="00A335C9"/>
    <w:rsid w:val="00A35339"/>
    <w:rsid w:val="00A36FFE"/>
    <w:rsid w:val="00A4155C"/>
    <w:rsid w:val="00A42AFA"/>
    <w:rsid w:val="00A43496"/>
    <w:rsid w:val="00A46C72"/>
    <w:rsid w:val="00A578EE"/>
    <w:rsid w:val="00A6337F"/>
    <w:rsid w:val="00A661DC"/>
    <w:rsid w:val="00A70802"/>
    <w:rsid w:val="00A7109C"/>
    <w:rsid w:val="00A80AED"/>
    <w:rsid w:val="00A82FE9"/>
    <w:rsid w:val="00A83313"/>
    <w:rsid w:val="00A965A0"/>
    <w:rsid w:val="00AA3288"/>
    <w:rsid w:val="00AA70D9"/>
    <w:rsid w:val="00AB04B3"/>
    <w:rsid w:val="00AB17D1"/>
    <w:rsid w:val="00AB2E9C"/>
    <w:rsid w:val="00AB62EC"/>
    <w:rsid w:val="00AC5755"/>
    <w:rsid w:val="00AD009A"/>
    <w:rsid w:val="00AD05C1"/>
    <w:rsid w:val="00AE299E"/>
    <w:rsid w:val="00AE2F5E"/>
    <w:rsid w:val="00AF00DB"/>
    <w:rsid w:val="00AF5578"/>
    <w:rsid w:val="00AF7B0B"/>
    <w:rsid w:val="00B01247"/>
    <w:rsid w:val="00B16814"/>
    <w:rsid w:val="00B26087"/>
    <w:rsid w:val="00B27D41"/>
    <w:rsid w:val="00B30AF6"/>
    <w:rsid w:val="00B36BC5"/>
    <w:rsid w:val="00B45BED"/>
    <w:rsid w:val="00B62BCD"/>
    <w:rsid w:val="00B67C74"/>
    <w:rsid w:val="00B70BFE"/>
    <w:rsid w:val="00B75ACE"/>
    <w:rsid w:val="00B83270"/>
    <w:rsid w:val="00B85655"/>
    <w:rsid w:val="00B9283E"/>
    <w:rsid w:val="00B964BE"/>
    <w:rsid w:val="00B96A8E"/>
    <w:rsid w:val="00BA126D"/>
    <w:rsid w:val="00BA157D"/>
    <w:rsid w:val="00BA1F59"/>
    <w:rsid w:val="00BA2C19"/>
    <w:rsid w:val="00BA3914"/>
    <w:rsid w:val="00BA706B"/>
    <w:rsid w:val="00BB129F"/>
    <w:rsid w:val="00BB1F1D"/>
    <w:rsid w:val="00BB7CC9"/>
    <w:rsid w:val="00BC15F2"/>
    <w:rsid w:val="00BC1646"/>
    <w:rsid w:val="00BD2DCF"/>
    <w:rsid w:val="00BD4B8A"/>
    <w:rsid w:val="00BD4C64"/>
    <w:rsid w:val="00BF2A14"/>
    <w:rsid w:val="00BF2AFD"/>
    <w:rsid w:val="00BF589E"/>
    <w:rsid w:val="00BF77B5"/>
    <w:rsid w:val="00C0017B"/>
    <w:rsid w:val="00C013FC"/>
    <w:rsid w:val="00C02835"/>
    <w:rsid w:val="00C15920"/>
    <w:rsid w:val="00C22208"/>
    <w:rsid w:val="00C2668D"/>
    <w:rsid w:val="00C273B0"/>
    <w:rsid w:val="00C31029"/>
    <w:rsid w:val="00C31E61"/>
    <w:rsid w:val="00C3203A"/>
    <w:rsid w:val="00C32EBE"/>
    <w:rsid w:val="00C33174"/>
    <w:rsid w:val="00C42827"/>
    <w:rsid w:val="00C43FE4"/>
    <w:rsid w:val="00C54722"/>
    <w:rsid w:val="00C5503C"/>
    <w:rsid w:val="00C56F91"/>
    <w:rsid w:val="00C67621"/>
    <w:rsid w:val="00C720B5"/>
    <w:rsid w:val="00C72E6A"/>
    <w:rsid w:val="00C8303F"/>
    <w:rsid w:val="00C844FE"/>
    <w:rsid w:val="00C85B4A"/>
    <w:rsid w:val="00C860B6"/>
    <w:rsid w:val="00CA0E0A"/>
    <w:rsid w:val="00CA240F"/>
    <w:rsid w:val="00CA3196"/>
    <w:rsid w:val="00CB2051"/>
    <w:rsid w:val="00CC322E"/>
    <w:rsid w:val="00CE151E"/>
    <w:rsid w:val="00CE67DD"/>
    <w:rsid w:val="00CE7934"/>
    <w:rsid w:val="00CF152F"/>
    <w:rsid w:val="00CF42EF"/>
    <w:rsid w:val="00CF4834"/>
    <w:rsid w:val="00CF7BAB"/>
    <w:rsid w:val="00D024C2"/>
    <w:rsid w:val="00D04BA3"/>
    <w:rsid w:val="00D06525"/>
    <w:rsid w:val="00D06963"/>
    <w:rsid w:val="00D06C79"/>
    <w:rsid w:val="00D14D14"/>
    <w:rsid w:val="00D156E2"/>
    <w:rsid w:val="00D2020F"/>
    <w:rsid w:val="00D21550"/>
    <w:rsid w:val="00D2766B"/>
    <w:rsid w:val="00D35AD1"/>
    <w:rsid w:val="00D42A3A"/>
    <w:rsid w:val="00D46D73"/>
    <w:rsid w:val="00D4731D"/>
    <w:rsid w:val="00D50368"/>
    <w:rsid w:val="00D52E15"/>
    <w:rsid w:val="00D52E85"/>
    <w:rsid w:val="00D565CC"/>
    <w:rsid w:val="00D606F7"/>
    <w:rsid w:val="00D61D71"/>
    <w:rsid w:val="00D7615C"/>
    <w:rsid w:val="00D816B6"/>
    <w:rsid w:val="00D85D72"/>
    <w:rsid w:val="00DB0F7E"/>
    <w:rsid w:val="00DB3AB3"/>
    <w:rsid w:val="00DB709D"/>
    <w:rsid w:val="00DB7C26"/>
    <w:rsid w:val="00DD2894"/>
    <w:rsid w:val="00DD3A0A"/>
    <w:rsid w:val="00DD79DF"/>
    <w:rsid w:val="00DE5A38"/>
    <w:rsid w:val="00E15F77"/>
    <w:rsid w:val="00E170F3"/>
    <w:rsid w:val="00E2316D"/>
    <w:rsid w:val="00E40685"/>
    <w:rsid w:val="00E42718"/>
    <w:rsid w:val="00E42C54"/>
    <w:rsid w:val="00E43D37"/>
    <w:rsid w:val="00E51962"/>
    <w:rsid w:val="00E51F20"/>
    <w:rsid w:val="00E54C34"/>
    <w:rsid w:val="00E61AA2"/>
    <w:rsid w:val="00E638B1"/>
    <w:rsid w:val="00E65924"/>
    <w:rsid w:val="00E66692"/>
    <w:rsid w:val="00E6761C"/>
    <w:rsid w:val="00E7087F"/>
    <w:rsid w:val="00E727CB"/>
    <w:rsid w:val="00E73973"/>
    <w:rsid w:val="00E75D8E"/>
    <w:rsid w:val="00E810FC"/>
    <w:rsid w:val="00E81A4C"/>
    <w:rsid w:val="00E85A6C"/>
    <w:rsid w:val="00E85BDA"/>
    <w:rsid w:val="00E91836"/>
    <w:rsid w:val="00E96558"/>
    <w:rsid w:val="00EC3A03"/>
    <w:rsid w:val="00EC3CCE"/>
    <w:rsid w:val="00EC3D81"/>
    <w:rsid w:val="00EE5D1D"/>
    <w:rsid w:val="00EF1A9B"/>
    <w:rsid w:val="00EF1EAC"/>
    <w:rsid w:val="00EF3E8B"/>
    <w:rsid w:val="00EF50BF"/>
    <w:rsid w:val="00EF54E1"/>
    <w:rsid w:val="00F03228"/>
    <w:rsid w:val="00F03D8B"/>
    <w:rsid w:val="00F05233"/>
    <w:rsid w:val="00F237A8"/>
    <w:rsid w:val="00F33AF9"/>
    <w:rsid w:val="00F3676F"/>
    <w:rsid w:val="00F43660"/>
    <w:rsid w:val="00F43683"/>
    <w:rsid w:val="00F4454F"/>
    <w:rsid w:val="00F45621"/>
    <w:rsid w:val="00F50863"/>
    <w:rsid w:val="00F5145B"/>
    <w:rsid w:val="00F54BE8"/>
    <w:rsid w:val="00F55A5A"/>
    <w:rsid w:val="00F635E2"/>
    <w:rsid w:val="00F67428"/>
    <w:rsid w:val="00F72DF6"/>
    <w:rsid w:val="00F763B5"/>
    <w:rsid w:val="00F77A45"/>
    <w:rsid w:val="00F84535"/>
    <w:rsid w:val="00F84583"/>
    <w:rsid w:val="00F853E4"/>
    <w:rsid w:val="00F919DD"/>
    <w:rsid w:val="00F93361"/>
    <w:rsid w:val="00F967C4"/>
    <w:rsid w:val="00F96A66"/>
    <w:rsid w:val="00FA0CFC"/>
    <w:rsid w:val="00FA47B9"/>
    <w:rsid w:val="00FB4A1C"/>
    <w:rsid w:val="00FC507C"/>
    <w:rsid w:val="00FC6C57"/>
    <w:rsid w:val="00FD54E2"/>
    <w:rsid w:val="00FD77B5"/>
    <w:rsid w:val="00FE07C9"/>
    <w:rsid w:val="00FE65C7"/>
    <w:rsid w:val="00FE7D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127F4A"/>
  <w15:docId w15:val="{1610C68D-FEE9-471C-BAC9-0F5A008CAD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52E15"/>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F763B5"/>
    <w:pPr>
      <w:keepNext/>
      <w:keepLines/>
      <w:spacing w:before="24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B36BC5"/>
    <w:pPr>
      <w:keepNext/>
      <w:spacing w:before="240" w:after="60"/>
      <w:outlineLvl w:val="1"/>
    </w:pPr>
    <w:rPr>
      <w:b/>
      <w:bCs/>
      <w:iCs/>
      <w:lang w:val="x-none" w:eastAsia="x-none"/>
    </w:rPr>
  </w:style>
  <w:style w:type="paragraph" w:styleId="Heading4">
    <w:name w:val="heading 4"/>
    <w:basedOn w:val="Normal"/>
    <w:next w:val="Normal"/>
    <w:link w:val="Heading4Char"/>
    <w:autoRedefine/>
    <w:unhideWhenUsed/>
    <w:qFormat/>
    <w:rsid w:val="00B36BC5"/>
    <w:pPr>
      <w:keepNext/>
      <w:numPr>
        <w:ilvl w:val="2"/>
        <w:numId w:val="5"/>
      </w:numPr>
      <w:spacing w:before="240" w:after="60"/>
      <w:ind w:left="567" w:hanging="425"/>
      <w:outlineLvl w:val="3"/>
    </w:pPr>
    <w:rPr>
      <w:b/>
      <w:bCs/>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F589E"/>
    <w:pPr>
      <w:ind w:left="720"/>
      <w:contextualSpacing/>
    </w:pPr>
  </w:style>
  <w:style w:type="paragraph" w:styleId="Header">
    <w:name w:val="header"/>
    <w:basedOn w:val="Normal"/>
    <w:link w:val="HeaderChar"/>
    <w:uiPriority w:val="99"/>
    <w:unhideWhenUsed/>
    <w:rsid w:val="00964577"/>
    <w:pPr>
      <w:tabs>
        <w:tab w:val="center" w:pos="4680"/>
        <w:tab w:val="right" w:pos="9360"/>
      </w:tabs>
    </w:pPr>
  </w:style>
  <w:style w:type="character" w:customStyle="1" w:styleId="HeaderChar">
    <w:name w:val="Header Char"/>
    <w:basedOn w:val="DefaultParagraphFont"/>
    <w:link w:val="Header"/>
    <w:uiPriority w:val="99"/>
    <w:rsid w:val="00964577"/>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964577"/>
    <w:pPr>
      <w:tabs>
        <w:tab w:val="center" w:pos="4680"/>
        <w:tab w:val="right" w:pos="9360"/>
      </w:tabs>
    </w:pPr>
  </w:style>
  <w:style w:type="character" w:customStyle="1" w:styleId="FooterChar">
    <w:name w:val="Footer Char"/>
    <w:basedOn w:val="DefaultParagraphFont"/>
    <w:link w:val="Footer"/>
    <w:uiPriority w:val="99"/>
    <w:rsid w:val="00964577"/>
    <w:rPr>
      <w:rFonts w:ascii="Times New Roman" w:eastAsia="Times New Roman" w:hAnsi="Times New Roman" w:cs="Times New Roman"/>
      <w:sz w:val="24"/>
      <w:szCs w:val="24"/>
    </w:rPr>
  </w:style>
  <w:style w:type="table" w:styleId="TableGrid">
    <w:name w:val="Table Grid"/>
    <w:basedOn w:val="TableNormal"/>
    <w:uiPriority w:val="39"/>
    <w:rsid w:val="008944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F4454F"/>
    <w:rPr>
      <w:sz w:val="16"/>
      <w:szCs w:val="16"/>
    </w:rPr>
  </w:style>
  <w:style w:type="paragraph" w:styleId="CommentText">
    <w:name w:val="annotation text"/>
    <w:basedOn w:val="Normal"/>
    <w:link w:val="CommentTextChar"/>
    <w:uiPriority w:val="99"/>
    <w:semiHidden/>
    <w:unhideWhenUsed/>
    <w:rsid w:val="00F4454F"/>
    <w:rPr>
      <w:sz w:val="20"/>
      <w:szCs w:val="20"/>
    </w:rPr>
  </w:style>
  <w:style w:type="character" w:customStyle="1" w:styleId="CommentTextChar">
    <w:name w:val="Comment Text Char"/>
    <w:basedOn w:val="DefaultParagraphFont"/>
    <w:link w:val="CommentText"/>
    <w:uiPriority w:val="99"/>
    <w:semiHidden/>
    <w:rsid w:val="00F4454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F4454F"/>
    <w:rPr>
      <w:b/>
      <w:bCs/>
    </w:rPr>
  </w:style>
  <w:style w:type="character" w:customStyle="1" w:styleId="CommentSubjectChar">
    <w:name w:val="Comment Subject Char"/>
    <w:basedOn w:val="CommentTextChar"/>
    <w:link w:val="CommentSubject"/>
    <w:uiPriority w:val="99"/>
    <w:semiHidden/>
    <w:rsid w:val="00F4454F"/>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F4454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454F"/>
    <w:rPr>
      <w:rFonts w:ascii="Segoe UI" w:eastAsia="Times New Roman" w:hAnsi="Segoe UI" w:cs="Segoe UI"/>
      <w:sz w:val="18"/>
      <w:szCs w:val="18"/>
    </w:rPr>
  </w:style>
  <w:style w:type="paragraph" w:styleId="NormalWeb">
    <w:name w:val="Normal (Web)"/>
    <w:basedOn w:val="Normal"/>
    <w:uiPriority w:val="99"/>
    <w:unhideWhenUsed/>
    <w:rsid w:val="00747126"/>
    <w:pPr>
      <w:spacing w:before="100" w:beforeAutospacing="1" w:after="100" w:afterAutospacing="1"/>
    </w:pPr>
  </w:style>
  <w:style w:type="character" w:styleId="Strong">
    <w:name w:val="Strong"/>
    <w:basedOn w:val="DefaultParagraphFont"/>
    <w:uiPriority w:val="22"/>
    <w:qFormat/>
    <w:rsid w:val="002800FB"/>
    <w:rPr>
      <w:b/>
      <w:bCs/>
    </w:rPr>
  </w:style>
  <w:style w:type="paragraph" w:customStyle="1" w:styleId="NormalTimesNewRoman">
    <w:name w:val="Normal + Times New Roman"/>
    <w:aliases w:val="13 pt,Justified,First line:  0.5&quot;"/>
    <w:basedOn w:val="NormalWeb"/>
    <w:rsid w:val="00BF77B5"/>
    <w:pPr>
      <w:spacing w:before="0" w:beforeAutospacing="0" w:after="0" w:afterAutospacing="0"/>
      <w:ind w:firstLine="720"/>
    </w:pPr>
    <w:rPr>
      <w:sz w:val="26"/>
      <w:szCs w:val="26"/>
    </w:rPr>
  </w:style>
  <w:style w:type="character" w:styleId="Emphasis">
    <w:name w:val="Emphasis"/>
    <w:basedOn w:val="DefaultParagraphFont"/>
    <w:uiPriority w:val="20"/>
    <w:qFormat/>
    <w:rsid w:val="00C720B5"/>
    <w:rPr>
      <w:i/>
      <w:iCs/>
    </w:rPr>
  </w:style>
  <w:style w:type="character" w:customStyle="1" w:styleId="Heading2Char">
    <w:name w:val="Heading 2 Char"/>
    <w:basedOn w:val="DefaultParagraphFont"/>
    <w:link w:val="Heading2"/>
    <w:uiPriority w:val="9"/>
    <w:rsid w:val="00B36BC5"/>
    <w:rPr>
      <w:rFonts w:ascii="Times New Roman" w:eastAsia="Times New Roman" w:hAnsi="Times New Roman" w:cs="Times New Roman"/>
      <w:b/>
      <w:bCs/>
      <w:iCs/>
      <w:sz w:val="24"/>
      <w:szCs w:val="24"/>
      <w:lang w:val="x-none" w:eastAsia="x-none"/>
    </w:rPr>
  </w:style>
  <w:style w:type="character" w:customStyle="1" w:styleId="Heading4Char">
    <w:name w:val="Heading 4 Char"/>
    <w:basedOn w:val="DefaultParagraphFont"/>
    <w:link w:val="Heading4"/>
    <w:rsid w:val="00B36BC5"/>
    <w:rPr>
      <w:rFonts w:ascii="Times New Roman" w:eastAsia="Times New Roman" w:hAnsi="Times New Roman" w:cs="Times New Roman"/>
      <w:b/>
      <w:bCs/>
      <w:sz w:val="24"/>
      <w:szCs w:val="24"/>
      <w:lang w:val="x-none" w:eastAsia="x-none"/>
    </w:rPr>
  </w:style>
  <w:style w:type="character" w:styleId="Hyperlink">
    <w:name w:val="Hyperlink"/>
    <w:uiPriority w:val="99"/>
    <w:unhideWhenUsed/>
    <w:rsid w:val="005E2790"/>
    <w:rPr>
      <w:color w:val="0000FF"/>
      <w:u w:val="single"/>
    </w:rPr>
  </w:style>
  <w:style w:type="character" w:customStyle="1" w:styleId="Heading1Char">
    <w:name w:val="Heading 1 Char"/>
    <w:basedOn w:val="DefaultParagraphFont"/>
    <w:link w:val="Heading1"/>
    <w:uiPriority w:val="9"/>
    <w:rsid w:val="00F763B5"/>
    <w:rPr>
      <w:rFonts w:ascii="Times New Roman" w:eastAsiaTheme="majorEastAsia" w:hAnsi="Times New Roman" w:cstheme="majorBidi"/>
      <w:b/>
      <w:sz w:val="28"/>
      <w:szCs w:val="32"/>
    </w:rPr>
  </w:style>
  <w:style w:type="paragraph" w:customStyle="1" w:styleId="Default">
    <w:name w:val="Default"/>
    <w:rsid w:val="00D7615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BodyTextChar1">
    <w:name w:val="Body Text Char1"/>
    <w:link w:val="BodyText"/>
    <w:uiPriority w:val="99"/>
    <w:rsid w:val="00DD79DF"/>
    <w:rPr>
      <w:b/>
      <w:bCs/>
      <w:spacing w:val="-2"/>
      <w:sz w:val="19"/>
      <w:szCs w:val="19"/>
      <w:shd w:val="clear" w:color="auto" w:fill="FFFFFF"/>
    </w:rPr>
  </w:style>
  <w:style w:type="paragraph" w:styleId="BodyText">
    <w:name w:val="Body Text"/>
    <w:basedOn w:val="Normal"/>
    <w:link w:val="BodyTextChar1"/>
    <w:uiPriority w:val="99"/>
    <w:rsid w:val="00DD79DF"/>
    <w:pPr>
      <w:widowControl w:val="0"/>
      <w:shd w:val="clear" w:color="auto" w:fill="FFFFFF"/>
      <w:spacing w:before="4620" w:line="240" w:lineRule="atLeast"/>
      <w:ind w:hanging="380"/>
    </w:pPr>
    <w:rPr>
      <w:rFonts w:asciiTheme="minorHAnsi" w:eastAsiaTheme="minorHAnsi" w:hAnsiTheme="minorHAnsi" w:cstheme="minorBidi"/>
      <w:b/>
      <w:bCs/>
      <w:spacing w:val="-2"/>
      <w:sz w:val="19"/>
      <w:szCs w:val="19"/>
    </w:rPr>
  </w:style>
  <w:style w:type="character" w:customStyle="1" w:styleId="BodyTextChar">
    <w:name w:val="Body Text Char"/>
    <w:basedOn w:val="DefaultParagraphFont"/>
    <w:uiPriority w:val="99"/>
    <w:semiHidden/>
    <w:rsid w:val="00DD79DF"/>
    <w:rPr>
      <w:rFonts w:ascii="Times New Roman" w:eastAsia="Times New Roman" w:hAnsi="Times New Roman" w:cs="Times New Roman"/>
      <w:sz w:val="24"/>
      <w:szCs w:val="24"/>
    </w:rPr>
  </w:style>
  <w:style w:type="character" w:customStyle="1" w:styleId="Heading6">
    <w:name w:val="Heading #6_"/>
    <w:link w:val="Heading60"/>
    <w:uiPriority w:val="99"/>
    <w:locked/>
    <w:rsid w:val="00DD79DF"/>
    <w:rPr>
      <w:sz w:val="28"/>
      <w:szCs w:val="28"/>
      <w:shd w:val="clear" w:color="auto" w:fill="FFFFFF"/>
    </w:rPr>
  </w:style>
  <w:style w:type="character" w:customStyle="1" w:styleId="Heading7">
    <w:name w:val="Heading #7_"/>
    <w:link w:val="Heading70"/>
    <w:uiPriority w:val="99"/>
    <w:locked/>
    <w:rsid w:val="00DD79DF"/>
    <w:rPr>
      <w:sz w:val="28"/>
      <w:szCs w:val="28"/>
      <w:shd w:val="clear" w:color="auto" w:fill="FFFFFF"/>
    </w:rPr>
  </w:style>
  <w:style w:type="paragraph" w:customStyle="1" w:styleId="Heading60">
    <w:name w:val="Heading #6"/>
    <w:basedOn w:val="Normal"/>
    <w:link w:val="Heading6"/>
    <w:uiPriority w:val="99"/>
    <w:rsid w:val="00DD79DF"/>
    <w:pPr>
      <w:widowControl w:val="0"/>
      <w:shd w:val="clear" w:color="auto" w:fill="FFFFFF"/>
      <w:spacing w:before="180" w:after="180" w:line="240" w:lineRule="atLeast"/>
      <w:ind w:firstLine="567"/>
      <w:jc w:val="both"/>
      <w:outlineLvl w:val="5"/>
    </w:pPr>
    <w:rPr>
      <w:rFonts w:asciiTheme="minorHAnsi" w:eastAsiaTheme="minorHAnsi" w:hAnsiTheme="minorHAnsi" w:cstheme="minorBidi"/>
      <w:sz w:val="28"/>
      <w:szCs w:val="28"/>
    </w:rPr>
  </w:style>
  <w:style w:type="paragraph" w:customStyle="1" w:styleId="Heading70">
    <w:name w:val="Heading #7"/>
    <w:basedOn w:val="Normal"/>
    <w:link w:val="Heading7"/>
    <w:uiPriority w:val="99"/>
    <w:rsid w:val="00DD79DF"/>
    <w:pPr>
      <w:widowControl w:val="0"/>
      <w:shd w:val="clear" w:color="auto" w:fill="FFFFFF"/>
      <w:spacing w:before="120" w:after="240" w:line="240" w:lineRule="atLeast"/>
      <w:ind w:hanging="440"/>
      <w:jc w:val="both"/>
      <w:outlineLvl w:val="6"/>
    </w:pPr>
    <w:rPr>
      <w:rFonts w:asciiTheme="minorHAnsi" w:eastAsiaTheme="minorHAnsi" w:hAnsiTheme="minorHAnsi" w:cstheme="minorBidi"/>
      <w:sz w:val="28"/>
      <w:szCs w:val="28"/>
    </w:rPr>
  </w:style>
  <w:style w:type="paragraph" w:customStyle="1" w:styleId="TextBlock">
    <w:name w:val="Text Block"/>
    <w:autoRedefine/>
    <w:rsid w:val="008737B4"/>
    <w:pPr>
      <w:tabs>
        <w:tab w:val="left" w:pos="336"/>
      </w:tabs>
      <w:overflowPunct w:val="0"/>
      <w:autoSpaceDE w:val="0"/>
      <w:autoSpaceDN w:val="0"/>
      <w:adjustRightInd w:val="0"/>
      <w:spacing w:after="0" w:line="360" w:lineRule="auto"/>
      <w:textAlignment w:val="baseline"/>
    </w:pPr>
    <w:rPr>
      <w:rFonts w:ascii="Times New Roman" w:eastAsia="Times New Roman" w:hAnsi="Times New Roman" w:cs="Times New Roman"/>
      <w:spacing w:val="4"/>
      <w:sz w:val="26"/>
      <w:szCs w:val="26"/>
      <w:lang w:val="vi-VN"/>
    </w:rPr>
  </w:style>
  <w:style w:type="paragraph" w:styleId="FootnoteText">
    <w:name w:val="footnote text"/>
    <w:basedOn w:val="Normal"/>
    <w:link w:val="FootnoteTextChar"/>
    <w:uiPriority w:val="99"/>
    <w:semiHidden/>
    <w:unhideWhenUsed/>
    <w:rsid w:val="00DD79DF"/>
    <w:pPr>
      <w:widowControl w:val="0"/>
      <w:ind w:firstLine="567"/>
    </w:pPr>
    <w:rPr>
      <w:rFonts w:ascii="Courier New" w:hAnsi="Courier New" w:cs="Courier New"/>
      <w:color w:val="000000"/>
      <w:sz w:val="20"/>
      <w:szCs w:val="20"/>
      <w:lang w:val="vi-VN" w:eastAsia="vi-VN"/>
    </w:rPr>
  </w:style>
  <w:style w:type="character" w:customStyle="1" w:styleId="FootnoteTextChar">
    <w:name w:val="Footnote Text Char"/>
    <w:basedOn w:val="DefaultParagraphFont"/>
    <w:link w:val="FootnoteText"/>
    <w:uiPriority w:val="99"/>
    <w:semiHidden/>
    <w:rsid w:val="00DD79DF"/>
    <w:rPr>
      <w:rFonts w:ascii="Courier New" w:eastAsia="Times New Roman" w:hAnsi="Courier New" w:cs="Courier New"/>
      <w:color w:val="000000"/>
      <w:sz w:val="20"/>
      <w:szCs w:val="20"/>
      <w:lang w:val="vi-VN" w:eastAsia="vi-VN"/>
    </w:rPr>
  </w:style>
  <w:style w:type="character" w:styleId="FootnoteReference">
    <w:name w:val="footnote reference"/>
    <w:uiPriority w:val="99"/>
    <w:semiHidden/>
    <w:unhideWhenUsed/>
    <w:rsid w:val="00DD79D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9936715">
      <w:bodyDiv w:val="1"/>
      <w:marLeft w:val="0"/>
      <w:marRight w:val="0"/>
      <w:marTop w:val="0"/>
      <w:marBottom w:val="0"/>
      <w:divBdr>
        <w:top w:val="none" w:sz="0" w:space="0" w:color="auto"/>
        <w:left w:val="none" w:sz="0" w:space="0" w:color="auto"/>
        <w:bottom w:val="none" w:sz="0" w:space="0" w:color="auto"/>
        <w:right w:val="none" w:sz="0" w:space="0" w:color="auto"/>
      </w:divBdr>
      <w:divsChild>
        <w:div w:id="118374969">
          <w:marLeft w:val="0"/>
          <w:marRight w:val="0"/>
          <w:marTop w:val="0"/>
          <w:marBottom w:val="138"/>
          <w:divBdr>
            <w:top w:val="none" w:sz="0" w:space="0" w:color="auto"/>
            <w:left w:val="none" w:sz="0" w:space="0" w:color="auto"/>
            <w:bottom w:val="none" w:sz="0" w:space="0" w:color="auto"/>
            <w:right w:val="none" w:sz="0" w:space="0" w:color="auto"/>
          </w:divBdr>
          <w:divsChild>
            <w:div w:id="791897519">
              <w:marLeft w:val="0"/>
              <w:marRight w:val="0"/>
              <w:marTop w:val="0"/>
              <w:marBottom w:val="0"/>
              <w:divBdr>
                <w:top w:val="none" w:sz="0" w:space="0" w:color="auto"/>
                <w:left w:val="none" w:sz="0" w:space="0" w:color="auto"/>
                <w:bottom w:val="none" w:sz="0" w:space="0" w:color="auto"/>
                <w:right w:val="none" w:sz="0" w:space="0" w:color="auto"/>
              </w:divBdr>
            </w:div>
          </w:divsChild>
        </w:div>
        <w:div w:id="380637313">
          <w:marLeft w:val="0"/>
          <w:marRight w:val="0"/>
          <w:marTop w:val="0"/>
          <w:marBottom w:val="138"/>
          <w:divBdr>
            <w:top w:val="none" w:sz="0" w:space="0" w:color="auto"/>
            <w:left w:val="none" w:sz="0" w:space="0" w:color="auto"/>
            <w:bottom w:val="none" w:sz="0" w:space="0" w:color="auto"/>
            <w:right w:val="none" w:sz="0" w:space="0" w:color="auto"/>
          </w:divBdr>
          <w:divsChild>
            <w:div w:id="420027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4483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TotalTime>
  <Pages>12</Pages>
  <Words>2456</Words>
  <Characters>14003</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HIEN</dc:creator>
  <cp:keywords/>
  <dc:description/>
  <cp:lastModifiedBy>Welcome</cp:lastModifiedBy>
  <cp:revision>53</cp:revision>
  <dcterms:created xsi:type="dcterms:W3CDTF">2020-07-07T11:32:00Z</dcterms:created>
  <dcterms:modified xsi:type="dcterms:W3CDTF">2020-07-07T13:11:00Z</dcterms:modified>
</cp:coreProperties>
</file>